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3"/>
        <w:gridCol w:w="3267"/>
      </w:tblGrid>
      <w:tr w:rsidR="008A7FD1" w:rsidRPr="008A7FD1">
        <w:trPr>
          <w:cantSplit/>
        </w:trPr>
        <w:tc>
          <w:tcPr>
            <w:tcW w:w="4795" w:type="dxa"/>
          </w:tcPr>
          <w:p w:rsidR="008A7FD1" w:rsidRPr="00324001" w:rsidRDefault="00F21A89" w:rsidP="00F21A89">
            <w:pPr>
              <w:pStyle w:val="zSoquijdatRepertorie"/>
              <w:rPr>
                <w:rFonts w:cs="Arial"/>
              </w:rPr>
            </w:pPr>
            <w:bookmarkStart w:id="0" w:name="_GoBack"/>
            <w:bookmarkEnd w:id="0"/>
            <w:r>
              <w:rPr>
                <w:rFonts w:cs="Arial"/>
              </w:rPr>
              <w:t>A.L.</w:t>
            </w:r>
            <w:r w:rsidR="00324001">
              <w:rPr>
                <w:rFonts w:cs="Arial"/>
              </w:rPr>
              <w:t xml:space="preserve"> et </w:t>
            </w:r>
            <w:r>
              <w:rPr>
                <w:rFonts w:cs="Arial"/>
              </w:rPr>
              <w:t>Ville A</w:t>
            </w:r>
          </w:p>
        </w:tc>
        <w:tc>
          <w:tcPr>
            <w:tcW w:w="2477" w:type="dxa"/>
          </w:tcPr>
          <w:p w:rsidR="008A7FD1" w:rsidRPr="00220BF9" w:rsidRDefault="00220BF9" w:rsidP="00220BF9">
            <w:pPr>
              <w:pStyle w:val="zSoquijdatRefNeutre"/>
              <w:rPr>
                <w:rFonts w:cs="Arial"/>
              </w:rPr>
            </w:pPr>
            <w:r w:rsidRPr="00220BF9">
              <w:rPr>
                <w:rFonts w:cs="Arial"/>
              </w:rPr>
              <w:t>2018 QCTAT 1741</w:t>
            </w:r>
          </w:p>
        </w:tc>
      </w:tr>
    </w:tbl>
    <w:p w:rsidR="008A7FD1" w:rsidRDefault="008A7FD1"/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134"/>
        <w:gridCol w:w="709"/>
        <w:gridCol w:w="4111"/>
      </w:tblGrid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Pr="00BE1981" w:rsidRDefault="00C74B6F">
            <w:pPr>
              <w:rPr>
                <w:szCs w:val="24"/>
              </w:rPr>
            </w:pP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  <w:vAlign w:val="center"/>
          </w:tcPr>
          <w:p w:rsidR="00C74B6F" w:rsidRPr="000E1320" w:rsidRDefault="000E1320">
            <w:pPr>
              <w:jc w:val="center"/>
              <w:rPr>
                <w:sz w:val="36"/>
                <w:szCs w:val="36"/>
              </w:rPr>
            </w:pPr>
            <w:r w:rsidRPr="000E1320">
              <w:rPr>
                <w:b/>
                <w:sz w:val="36"/>
                <w:szCs w:val="36"/>
              </w:rPr>
              <w:t>TRIBUNAL ADMINISTRATIF DU TRAVAIL</w:t>
            </w: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Pr="00BE7014" w:rsidRDefault="006F0154" w:rsidP="009A67E7">
            <w:pPr>
              <w:pStyle w:val="zSoquijdatDivision"/>
            </w:pPr>
            <w:r w:rsidRPr="00BE7014">
              <w:t>(</w:t>
            </w:r>
            <w:r w:rsidR="002372A7" w:rsidRPr="00441ADA">
              <w:t>Division de la santé et de la sécurité du travail</w:t>
            </w:r>
            <w:r w:rsidRPr="00BE7014">
              <w:t>)</w:t>
            </w: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2B2FC3" w:rsidRDefault="002B2FC3" w:rsidP="002B2FC3"/>
        </w:tc>
      </w:tr>
      <w:tr w:rsidR="00A84FC6" w:rsidTr="002A374B">
        <w:trPr>
          <w:cantSplit/>
        </w:trPr>
        <w:tc>
          <w:tcPr>
            <w:tcW w:w="9568" w:type="dxa"/>
            <w:gridSpan w:val="4"/>
          </w:tcPr>
          <w:p w:rsidR="00A84FC6" w:rsidRDefault="00A84FC6" w:rsidP="002B2FC3"/>
        </w:tc>
      </w:tr>
      <w:tr w:rsidR="00C74B6F" w:rsidTr="005E654C">
        <w:tc>
          <w:tcPr>
            <w:tcW w:w="3614" w:type="dxa"/>
          </w:tcPr>
          <w:p w:rsidR="00C74B6F" w:rsidRDefault="0084255F">
            <w:bookmarkStart w:id="1" w:name="region" w:colFirst="1" w:colLast="1"/>
            <w:r>
              <w:t>Région :</w:t>
            </w:r>
          </w:p>
        </w:tc>
        <w:tc>
          <w:tcPr>
            <w:tcW w:w="5954" w:type="dxa"/>
            <w:gridSpan w:val="3"/>
          </w:tcPr>
          <w:p w:rsidR="00C74B6F" w:rsidRDefault="002372A7" w:rsidP="00F4095A">
            <w:pPr>
              <w:pStyle w:val="zSoquijdatGreffe"/>
            </w:pPr>
            <w:r>
              <w:t>Montréal</w:t>
            </w:r>
          </w:p>
        </w:tc>
      </w:tr>
      <w:bookmarkEnd w:id="1"/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C74B6F" w:rsidTr="005E654C">
        <w:tc>
          <w:tcPr>
            <w:tcW w:w="3614" w:type="dxa"/>
          </w:tcPr>
          <w:p w:rsidR="00C74B6F" w:rsidRDefault="0084255F">
            <w:bookmarkStart w:id="2" w:name="ref_dossier" w:colFirst="1" w:colLast="1"/>
            <w:r>
              <w:t>Dossier</w:t>
            </w:r>
            <w:bookmarkStart w:id="3" w:name="dossiers"/>
            <w:bookmarkEnd w:id="3"/>
            <w:r>
              <w:t> :</w:t>
            </w:r>
          </w:p>
        </w:tc>
        <w:tc>
          <w:tcPr>
            <w:tcW w:w="5954" w:type="dxa"/>
            <w:gridSpan w:val="3"/>
          </w:tcPr>
          <w:p w:rsidR="00C74B6F" w:rsidRDefault="00F06F68" w:rsidP="00F06F68">
            <w:pPr>
              <w:pStyle w:val="zSoquijdatNoDossier"/>
            </w:pPr>
            <w:r w:rsidRPr="00F06F68">
              <w:t>608753</w:t>
            </w:r>
            <w:r>
              <w:t>-</w:t>
            </w:r>
            <w:r w:rsidRPr="00F06F68">
              <w:t>71</w:t>
            </w:r>
            <w:r>
              <w:t>-</w:t>
            </w:r>
            <w:r w:rsidRPr="00F06F68">
              <w:t>1606</w:t>
            </w:r>
          </w:p>
        </w:tc>
      </w:tr>
      <w:bookmarkEnd w:id="2"/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C74B6F" w:rsidTr="005E654C">
        <w:tc>
          <w:tcPr>
            <w:tcW w:w="3614" w:type="dxa"/>
          </w:tcPr>
          <w:p w:rsidR="00C74B6F" w:rsidRDefault="008C79A7" w:rsidP="002372A7">
            <w:pPr>
              <w:ind w:right="46"/>
            </w:pPr>
            <w:r>
              <w:t xml:space="preserve">Dossier </w:t>
            </w:r>
            <w:r w:rsidR="002372A7">
              <w:rPr>
                <w:szCs w:val="24"/>
              </w:rPr>
              <w:t>CNESST</w:t>
            </w:r>
            <w:r w:rsidRPr="008C79A7">
              <w:rPr>
                <w:szCs w:val="24"/>
              </w:rPr>
              <w:t xml:space="preserve"> :</w:t>
            </w:r>
          </w:p>
        </w:tc>
        <w:tc>
          <w:tcPr>
            <w:tcW w:w="5954" w:type="dxa"/>
            <w:gridSpan w:val="3"/>
          </w:tcPr>
          <w:p w:rsidR="00C74B6F" w:rsidRDefault="00F06F68" w:rsidP="004D6CEA">
            <w:pPr>
              <w:pStyle w:val="zSoquijdatNCSST"/>
            </w:pPr>
            <w:r w:rsidRPr="00F06F68">
              <w:t>501462766</w:t>
            </w: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6E3DD8" w:rsidTr="005E654C">
        <w:trPr>
          <w:cantSplit/>
        </w:trPr>
        <w:tc>
          <w:tcPr>
            <w:tcW w:w="3614" w:type="dxa"/>
          </w:tcPr>
          <w:p w:rsidR="006E3DD8" w:rsidRDefault="00A205D9" w:rsidP="006E3DD8">
            <w:pPr>
              <w:tabs>
                <w:tab w:val="left" w:pos="2672"/>
              </w:tabs>
            </w:pPr>
            <w:r>
              <w:t>Montréal</w:t>
            </w:r>
            <w:r w:rsidR="00C04E32">
              <w:t>,</w:t>
            </w:r>
          </w:p>
        </w:tc>
        <w:tc>
          <w:tcPr>
            <w:tcW w:w="5954" w:type="dxa"/>
            <w:gridSpan w:val="3"/>
          </w:tcPr>
          <w:p w:rsidR="006E3DD8" w:rsidRDefault="00C04E32" w:rsidP="00720864">
            <w:pPr>
              <w:pStyle w:val="zSoquijdatDateJugement"/>
            </w:pPr>
            <w:r>
              <w:t xml:space="preserve">le </w:t>
            </w:r>
            <w:r w:rsidR="00720864">
              <w:t>3 avril</w:t>
            </w:r>
            <w:r w:rsidR="00196756">
              <w:t xml:space="preserve"> 2018</w:t>
            </w:r>
          </w:p>
        </w:tc>
      </w:tr>
      <w:tr w:rsidR="00942AB8" w:rsidTr="002A374B">
        <w:trPr>
          <w:cantSplit/>
        </w:trPr>
        <w:tc>
          <w:tcPr>
            <w:tcW w:w="9568" w:type="dxa"/>
            <w:gridSpan w:val="4"/>
          </w:tcPr>
          <w:p w:rsidR="00942AB8" w:rsidRDefault="00942AB8" w:rsidP="00FA153F">
            <w:r>
              <w:t>______________________________________________________________________</w:t>
            </w:r>
          </w:p>
        </w:tc>
      </w:tr>
      <w:tr w:rsidR="00942AB8" w:rsidTr="002A374B">
        <w:trPr>
          <w:cantSplit/>
          <w:trHeight w:val="148"/>
        </w:trPr>
        <w:tc>
          <w:tcPr>
            <w:tcW w:w="9568" w:type="dxa"/>
            <w:gridSpan w:val="4"/>
          </w:tcPr>
          <w:p w:rsidR="00942AB8" w:rsidRDefault="00942AB8" w:rsidP="00FA153F"/>
        </w:tc>
      </w:tr>
      <w:tr w:rsidR="0035375B" w:rsidTr="00A12E55">
        <w:trPr>
          <w:cantSplit/>
          <w:trHeight w:val="148"/>
        </w:trPr>
        <w:tc>
          <w:tcPr>
            <w:tcW w:w="5457" w:type="dxa"/>
            <w:gridSpan w:val="3"/>
          </w:tcPr>
          <w:p w:rsidR="0035375B" w:rsidRPr="00942AB8" w:rsidRDefault="0035375B" w:rsidP="002372A7">
            <w:pPr>
              <w:rPr>
                <w:b/>
                <w:bCs/>
              </w:rPr>
            </w:pPr>
            <w:bookmarkStart w:id="4" w:name="ref_commissaire" w:colFirst="1" w:colLast="1"/>
            <w:r w:rsidRPr="00942AB8">
              <w:rPr>
                <w:b/>
                <w:bCs/>
              </w:rPr>
              <w:t>DEVANT L</w:t>
            </w:r>
            <w:r w:rsidR="002372A7">
              <w:rPr>
                <w:b/>
                <w:bCs/>
              </w:rPr>
              <w:t>A</w:t>
            </w:r>
            <w:r w:rsidRPr="00942AB8">
              <w:rPr>
                <w:b/>
                <w:bCs/>
              </w:rPr>
              <w:t xml:space="preserve"> JUGE ADMINISTRATI</w:t>
            </w:r>
            <w:r w:rsidR="002372A7">
              <w:rPr>
                <w:b/>
                <w:bCs/>
              </w:rPr>
              <w:t>VE</w:t>
            </w:r>
            <w:r w:rsidRPr="00942AB8">
              <w:rPr>
                <w:b/>
                <w:bCs/>
              </w:rPr>
              <w:t> :</w:t>
            </w:r>
          </w:p>
        </w:tc>
        <w:tc>
          <w:tcPr>
            <w:tcW w:w="4111" w:type="dxa"/>
          </w:tcPr>
          <w:p w:rsidR="0035375B" w:rsidRPr="00942AB8" w:rsidRDefault="002372A7" w:rsidP="005B5689">
            <w:pPr>
              <w:pStyle w:val="zSoquijdatJuge"/>
              <w:rPr>
                <w:bCs/>
              </w:rPr>
            </w:pPr>
            <w:r>
              <w:t>Marie-Anne Roiseux</w:t>
            </w:r>
          </w:p>
        </w:tc>
      </w:tr>
      <w:bookmarkEnd w:id="4"/>
      <w:tr w:rsidR="00942AB8" w:rsidTr="002A374B">
        <w:trPr>
          <w:cantSplit/>
          <w:trHeight w:val="148"/>
        </w:trPr>
        <w:tc>
          <w:tcPr>
            <w:tcW w:w="9568" w:type="dxa"/>
            <w:gridSpan w:val="4"/>
          </w:tcPr>
          <w:p w:rsidR="00942AB8" w:rsidRDefault="00942AB8" w:rsidP="00FA153F">
            <w:r>
              <w:t>______________________________________________________________________</w:t>
            </w:r>
          </w:p>
        </w:tc>
      </w:tr>
      <w:tr w:rsidR="00942AB8" w:rsidTr="002A374B">
        <w:tc>
          <w:tcPr>
            <w:tcW w:w="9568" w:type="dxa"/>
            <w:gridSpan w:val="4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>
            <w:bookmarkStart w:id="5" w:name="bloc_parties_gauche"/>
            <w:bookmarkEnd w:id="5"/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F21A89">
            <w:pPr>
              <w:pStyle w:val="zSoquijdatNomPartieDem"/>
              <w:rPr>
                <w:b/>
              </w:rPr>
            </w:pPr>
            <w:r>
              <w:rPr>
                <w:b/>
              </w:rPr>
              <w:t>A...</w:t>
            </w:r>
            <w:r w:rsidR="00A205D9">
              <w:rPr>
                <w:b/>
              </w:rPr>
              <w:t xml:space="preserve"> </w:t>
            </w:r>
            <w:r>
              <w:rPr>
                <w:b/>
              </w:rPr>
              <w:t>L...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2372A7">
            <w:pPr>
              <w:pStyle w:val="zSoquijdatQtePartieDem"/>
              <w:ind w:left="708"/>
            </w:pPr>
            <w:r>
              <w:t>Partie demanderesse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/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2372A7" w:rsidP="00D06652">
            <w:pPr>
              <w:pStyle w:val="zSoquijlblLienParties"/>
            </w:pPr>
            <w:r>
              <w:t>et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/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F21A89">
            <w:pPr>
              <w:pStyle w:val="zSoquijdatNomPartieDef"/>
              <w:rPr>
                <w:b/>
              </w:rPr>
            </w:pPr>
            <w:r>
              <w:rPr>
                <w:b/>
              </w:rPr>
              <w:t>Ville A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6E5EED">
            <w:pPr>
              <w:pStyle w:val="zSoquijdatQtePartieDef"/>
              <w:ind w:left="708"/>
            </w:pPr>
            <w:r>
              <w:t>Partie mise en cause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/>
        </w:tc>
        <w:tc>
          <w:tcPr>
            <w:tcW w:w="4820" w:type="dxa"/>
            <w:gridSpan w:val="2"/>
          </w:tcPr>
          <w:p w:rsidR="00942AB8" w:rsidRDefault="00942AB8"/>
        </w:tc>
      </w:tr>
    </w:tbl>
    <w:p w:rsidR="00C74B6F" w:rsidRDefault="00C74B6F">
      <w:r>
        <w:t>______________________________________________________________________</w:t>
      </w:r>
    </w:p>
    <w:p w:rsidR="00C74B6F" w:rsidRDefault="00C74B6F"/>
    <w:p w:rsidR="00C74B6F" w:rsidRPr="005B0612" w:rsidRDefault="00C74B6F" w:rsidP="008B042E">
      <w:pPr>
        <w:jc w:val="center"/>
        <w:rPr>
          <w:b/>
          <w:bCs/>
        </w:rPr>
      </w:pPr>
      <w:bookmarkStart w:id="6" w:name="decision"/>
      <w:r w:rsidRPr="005B0612">
        <w:rPr>
          <w:b/>
          <w:bCs/>
        </w:rPr>
        <w:t>DÉCISION</w:t>
      </w:r>
      <w:bookmarkEnd w:id="6"/>
    </w:p>
    <w:p w:rsidR="00C74B6F" w:rsidRDefault="00C74B6F">
      <w:pPr>
        <w:jc w:val="center"/>
      </w:pPr>
      <w:r>
        <w:t>______________________________________________________________________</w:t>
      </w:r>
    </w:p>
    <w:p w:rsidR="00C74B6F" w:rsidRDefault="000F2950" w:rsidP="00F06F68">
      <w:pPr>
        <w:spacing w:before="360" w:after="360"/>
        <w:rPr>
          <w:b/>
        </w:rPr>
      </w:pPr>
      <w:r w:rsidRPr="00177254">
        <w:rPr>
          <w:b/>
        </w:rPr>
        <w:t>A</w:t>
      </w:r>
      <w:r w:rsidR="00177254">
        <w:rPr>
          <w:b/>
        </w:rPr>
        <w:t>PERÇU</w:t>
      </w:r>
    </w:p>
    <w:p w:rsidR="00915166" w:rsidRDefault="00C21380" w:rsidP="008F1B11">
      <w:pPr>
        <w:pStyle w:val="corpsdedcision"/>
        <w:tabs>
          <w:tab w:val="clear" w:pos="360"/>
        </w:tabs>
      </w:pPr>
      <w:r>
        <w:t xml:space="preserve">Madame </w:t>
      </w:r>
      <w:r w:rsidR="00F21A89">
        <w:t>A...</w:t>
      </w:r>
      <w:r>
        <w:t xml:space="preserve"> </w:t>
      </w:r>
      <w:r w:rsidR="00F21A89">
        <w:t>L...</w:t>
      </w:r>
      <w:r w:rsidR="00720864">
        <w:t>, l</w:t>
      </w:r>
      <w:r>
        <w:t xml:space="preserve">a </w:t>
      </w:r>
      <w:r w:rsidRPr="005B7D87">
        <w:t>travailleuse</w:t>
      </w:r>
      <w:r w:rsidR="00720864">
        <w:t xml:space="preserve">, </w:t>
      </w:r>
      <w:r>
        <w:t>est à l’emploi d</w:t>
      </w:r>
      <w:r w:rsidR="00720864">
        <w:t>e l</w:t>
      </w:r>
      <w:r w:rsidR="00B767AA">
        <w:t xml:space="preserve">a </w:t>
      </w:r>
      <w:r w:rsidR="00F21A89">
        <w:t>Ville A</w:t>
      </w:r>
      <w:r w:rsidR="00720864">
        <w:t xml:space="preserve">, </w:t>
      </w:r>
      <w:r>
        <w:t>l’</w:t>
      </w:r>
      <w:r w:rsidRPr="005B7D87">
        <w:t>employeur</w:t>
      </w:r>
      <w:r w:rsidR="00720864">
        <w:t>.</w:t>
      </w:r>
    </w:p>
    <w:p w:rsidR="00915166" w:rsidRDefault="006F33B2" w:rsidP="00ED63D8">
      <w:pPr>
        <w:pStyle w:val="corpsdedcision"/>
        <w:tabs>
          <w:tab w:val="clear" w:pos="360"/>
        </w:tabs>
      </w:pPr>
      <w:r>
        <w:t>Le 29 janvier 2016, elle</w:t>
      </w:r>
      <w:r w:rsidR="00ED63D8">
        <w:t xml:space="preserve"> </w:t>
      </w:r>
      <w:r w:rsidR="0026797E">
        <w:t>dépose à la Commission des normes, de l’équité, de la santé et de la sécurité du travail (la Commission) une</w:t>
      </w:r>
      <w:r w:rsidR="00ED63D8">
        <w:t xml:space="preserve"> </w:t>
      </w:r>
      <w:r>
        <w:t xml:space="preserve">réclamation pour un événement survenu le 7 décembre 2015 et une </w:t>
      </w:r>
      <w:r w:rsidR="00F67365">
        <w:t>récidive, rechute ou aggravation survenue le 22 </w:t>
      </w:r>
      <w:r>
        <w:t>décembre 2015. Elle allègue</w:t>
      </w:r>
      <w:r w:rsidR="00915166">
        <w:t xml:space="preserve"> que le trouble de l’adaptation et de dépression secondaire </w:t>
      </w:r>
      <w:r w:rsidR="00915166" w:rsidRPr="005B7D87">
        <w:t>diagnosti</w:t>
      </w:r>
      <w:r w:rsidR="0026797E">
        <w:t xml:space="preserve">qué </w:t>
      </w:r>
      <w:r w:rsidR="00915166">
        <w:t xml:space="preserve">par </w:t>
      </w:r>
      <w:r w:rsidR="00F67365" w:rsidRPr="006C7043">
        <w:t>le psychiatre</w:t>
      </w:r>
      <w:r w:rsidR="00F67365">
        <w:t xml:space="preserve"> Fiore </w:t>
      </w:r>
      <w:r w:rsidR="00915166">
        <w:t>Lalla découle</w:t>
      </w:r>
      <w:r w:rsidR="00ED63D8">
        <w:t xml:space="preserve"> </w:t>
      </w:r>
      <w:r w:rsidR="0026797E">
        <w:t>de</w:t>
      </w:r>
      <w:r w:rsidR="00ED63D8">
        <w:t xml:space="preserve"> </w:t>
      </w:r>
      <w:r w:rsidR="0026797E">
        <w:t>gestes d’intimidation, d’agression verbale, de violence psychologique et d’abus de pouvoir de la part de son</w:t>
      </w:r>
      <w:r w:rsidR="00ED63D8">
        <w:t xml:space="preserve"> </w:t>
      </w:r>
      <w:r w:rsidR="00A61C83">
        <w:t>chef de section</w:t>
      </w:r>
      <w:r w:rsidR="0026797E">
        <w:t xml:space="preserve"> lors </w:t>
      </w:r>
      <w:r w:rsidR="0026797E" w:rsidRPr="005B7D87">
        <w:t>d</w:t>
      </w:r>
      <w:r w:rsidR="00B73FCC">
        <w:t>’</w:t>
      </w:r>
      <w:r w:rsidR="0026797E">
        <w:t>une rencontre au sujet de ses absences.</w:t>
      </w:r>
    </w:p>
    <w:p w:rsidR="00C21380" w:rsidRDefault="0026797E" w:rsidP="00915166">
      <w:pPr>
        <w:pStyle w:val="corpsdedcision"/>
        <w:tabs>
          <w:tab w:val="clear" w:pos="360"/>
        </w:tabs>
      </w:pPr>
      <w:r>
        <w:t xml:space="preserve">Bien que la </w:t>
      </w:r>
      <w:r w:rsidRPr="005B7D87">
        <w:t>travailleuse</w:t>
      </w:r>
      <w:r>
        <w:t xml:space="preserve"> indique comme date de l’événem</w:t>
      </w:r>
      <w:r w:rsidR="00FE52EF">
        <w:t>ent le 7 décembre 2015, le Tribunal administratif du travail (le Tribunal)</w:t>
      </w:r>
      <w:r>
        <w:t xml:space="preserve"> retient</w:t>
      </w:r>
      <w:r w:rsidR="00ED63D8">
        <w:t xml:space="preserve"> </w:t>
      </w:r>
      <w:r>
        <w:t>que les événements traumatisants seraient survenus</w:t>
      </w:r>
      <w:r w:rsidR="00ED63D8">
        <w:t xml:space="preserve"> </w:t>
      </w:r>
      <w:r>
        <w:t>l</w:t>
      </w:r>
      <w:r w:rsidR="00915166">
        <w:t>e</w:t>
      </w:r>
      <w:r w:rsidR="00ED63D8">
        <w:t xml:space="preserve"> </w:t>
      </w:r>
      <w:r>
        <w:t xml:space="preserve">22 </w:t>
      </w:r>
      <w:r w:rsidR="00A61C83">
        <w:t xml:space="preserve">décembre 2015. C’est donc cette date que le Tribunal retiendra comme date de la </w:t>
      </w:r>
      <w:r w:rsidR="00A61C83" w:rsidRPr="005B7D87">
        <w:t>lésion professionnelle</w:t>
      </w:r>
      <w:r w:rsidR="00A61C83">
        <w:t>.</w:t>
      </w:r>
    </w:p>
    <w:p w:rsidR="0026797E" w:rsidRDefault="0026797E" w:rsidP="00915166">
      <w:pPr>
        <w:pStyle w:val="corpsdedcision"/>
        <w:tabs>
          <w:tab w:val="clear" w:pos="360"/>
        </w:tabs>
      </w:pPr>
      <w:r>
        <w:t>Le Tribunal conclut que</w:t>
      </w:r>
      <w:r w:rsidR="00ED63D8">
        <w:t xml:space="preserve"> </w:t>
      </w:r>
      <w:r>
        <w:t xml:space="preserve">la </w:t>
      </w:r>
      <w:r w:rsidRPr="005B7D87">
        <w:t>travailleuse</w:t>
      </w:r>
      <w:r>
        <w:t xml:space="preserve"> a subi</w:t>
      </w:r>
      <w:r w:rsidR="00F67365">
        <w:t>,</w:t>
      </w:r>
      <w:r>
        <w:t xml:space="preserve"> le 22 décembre 2015</w:t>
      </w:r>
      <w:r w:rsidR="00F67365">
        <w:t>,</w:t>
      </w:r>
      <w:r>
        <w:t xml:space="preserve"> une </w:t>
      </w:r>
      <w:r w:rsidRPr="005B7D87">
        <w:t>lésion professionnelle</w:t>
      </w:r>
      <w:r>
        <w:t xml:space="preserve">, soit un trouble de l’adaptation et </w:t>
      </w:r>
      <w:r w:rsidR="00285B23">
        <w:t xml:space="preserve">une </w:t>
      </w:r>
      <w:r>
        <w:t>dépression secondaire.</w:t>
      </w:r>
    </w:p>
    <w:p w:rsidR="005228B4" w:rsidRPr="00F93170" w:rsidRDefault="005228B4" w:rsidP="00F93170">
      <w:pPr>
        <w:spacing w:after="360"/>
      </w:pPr>
      <w:r>
        <w:rPr>
          <w:b/>
        </w:rPr>
        <w:t>CONTEXTE</w:t>
      </w:r>
    </w:p>
    <w:p w:rsidR="00196756" w:rsidRDefault="008F1B11" w:rsidP="00ED63D8">
      <w:pPr>
        <w:pStyle w:val="corpsdedcision"/>
        <w:tabs>
          <w:tab w:val="clear" w:pos="360"/>
        </w:tabs>
      </w:pPr>
      <w:r>
        <w:t xml:space="preserve">Depuis juillet 2008, la </w:t>
      </w:r>
      <w:r w:rsidRPr="005B7D87">
        <w:t>travailleus</w:t>
      </w:r>
      <w:r>
        <w:t xml:space="preserve">e, </w:t>
      </w:r>
      <w:r w:rsidR="00196756">
        <w:t xml:space="preserve">col bleu </w:t>
      </w:r>
      <w:r>
        <w:t>chez l’</w:t>
      </w:r>
      <w:r w:rsidRPr="005B7D87">
        <w:t>employeur</w:t>
      </w:r>
      <w:r w:rsidR="00F67365">
        <w:t>,</w:t>
      </w:r>
      <w:r>
        <w:t xml:space="preserve"> a travaillé </w:t>
      </w:r>
      <w:r w:rsidR="00BC2B2D">
        <w:t>à</w:t>
      </w:r>
      <w:r w:rsidR="00196756">
        <w:t xml:space="preserve"> </w:t>
      </w:r>
      <w:r w:rsidR="00BC2B2D">
        <w:t>diverses affectations</w:t>
      </w:r>
      <w:r w:rsidR="00903D0A">
        <w:t xml:space="preserve"> : </w:t>
      </w:r>
      <w:r w:rsidR="00196756">
        <w:t>gardienne de chalet, enlèvement des ordures</w:t>
      </w:r>
      <w:r w:rsidR="00BC2B2D">
        <w:t>, concierge dans des établissements de l’</w:t>
      </w:r>
      <w:r w:rsidR="00BC2B2D" w:rsidRPr="005B7D87">
        <w:t>employeur</w:t>
      </w:r>
      <w:r w:rsidR="00BC2B2D">
        <w:t>, conductrice pour des déneigeuses</w:t>
      </w:r>
      <w:r w:rsidR="00F67365">
        <w:t>,</w:t>
      </w:r>
      <w:r w:rsidR="00ED63D8">
        <w:t xml:space="preserve"> </w:t>
      </w:r>
      <w:r w:rsidR="00196756">
        <w:t>etc.</w:t>
      </w:r>
    </w:p>
    <w:p w:rsidR="00285B23" w:rsidRDefault="009326F8" w:rsidP="00ED63D8">
      <w:pPr>
        <w:pStyle w:val="corpsdedcision"/>
        <w:tabs>
          <w:tab w:val="clear" w:pos="360"/>
        </w:tabs>
      </w:pPr>
      <w:r>
        <w:t>Assez rapidement</w:t>
      </w:r>
      <w:r w:rsidR="00F67365">
        <w:t>,</w:t>
      </w:r>
      <w:r>
        <w:t xml:space="preserve"> selon la </w:t>
      </w:r>
      <w:r w:rsidRPr="005B7D87">
        <w:t>travailleuse</w:t>
      </w:r>
      <w:r>
        <w:t xml:space="preserve">, </w:t>
      </w:r>
      <w:r w:rsidR="006F33B2">
        <w:t>soit en 2011, il y a eu</w:t>
      </w:r>
      <w:r w:rsidR="00ED63D8">
        <w:t xml:space="preserve"> </w:t>
      </w:r>
      <w:r w:rsidR="00196756">
        <w:t>plusieurs gestes et commentaires déplacés</w:t>
      </w:r>
      <w:r w:rsidR="00BC2B2D">
        <w:t xml:space="preserve"> ou malveillants</w:t>
      </w:r>
      <w:r w:rsidR="00196756">
        <w:t xml:space="preserve"> de ses collègues à son égard. </w:t>
      </w:r>
      <w:r w:rsidR="00BC2B2D">
        <w:t>Son véhicule de travail est déplacé et elle perd du temps à le chercher; des collègues regardent en sa présence une vidéo pornographique ou encore on fait des commentaires sur la grosseur de sa poitrine</w:t>
      </w:r>
      <w:r w:rsidR="006F33B2">
        <w:t>,</w:t>
      </w:r>
      <w:r w:rsidR="00BC2B2D">
        <w:t xml:space="preserve"> etc.</w:t>
      </w:r>
    </w:p>
    <w:p w:rsidR="00995C37" w:rsidRDefault="006F33B2" w:rsidP="00ED63D8">
      <w:pPr>
        <w:pStyle w:val="corpsdedcision"/>
        <w:tabs>
          <w:tab w:val="clear" w:pos="360"/>
        </w:tabs>
      </w:pPr>
      <w:r>
        <w:t>Cette situation a atteint un point culminant en</w:t>
      </w:r>
      <w:r w:rsidR="00ED63D8">
        <w:t xml:space="preserve"> </w:t>
      </w:r>
      <w:r w:rsidR="00995C37">
        <w:t>décembre 2013</w:t>
      </w:r>
      <w:r w:rsidR="00285B23">
        <w:t xml:space="preserve"> lorsqu’</w:t>
      </w:r>
      <w:r w:rsidR="00995C37">
        <w:t xml:space="preserve">elle obtient un poste </w:t>
      </w:r>
      <w:r>
        <w:t>d’</w:t>
      </w:r>
      <w:r w:rsidR="00995C37">
        <w:t>opératrice de chargeur. Son travail consistait à remplir les bennes de camions</w:t>
      </w:r>
      <w:r w:rsidR="00FF7953">
        <w:t>-</w:t>
      </w:r>
      <w:r w:rsidR="00995C37">
        <w:t xml:space="preserve">épandeurs du mélange de sable et </w:t>
      </w:r>
      <w:r w:rsidR="00F67365">
        <w:t>sel à répandre sur la chaussée.</w:t>
      </w:r>
    </w:p>
    <w:p w:rsidR="00995C37" w:rsidRDefault="00FF7953" w:rsidP="00ED63D8">
      <w:pPr>
        <w:pStyle w:val="corpsdedcision"/>
        <w:tabs>
          <w:tab w:val="clear" w:pos="360"/>
        </w:tabs>
      </w:pPr>
      <w:r>
        <w:t>Des</w:t>
      </w:r>
      <w:r w:rsidR="00995C37">
        <w:t xml:space="preserve"> collègues de travail réagissent négativement à la nouvelle affectation </w:t>
      </w:r>
      <w:r w:rsidR="00995C37" w:rsidRPr="005B7D87">
        <w:t>de la</w:t>
      </w:r>
      <w:r w:rsidR="00995C37">
        <w:t xml:space="preserve"> </w:t>
      </w:r>
      <w:r w:rsidR="00995C37" w:rsidRPr="005B7D87">
        <w:t>travailleuse</w:t>
      </w:r>
      <w:r w:rsidR="00995C37">
        <w:t xml:space="preserve">. </w:t>
      </w:r>
      <w:r>
        <w:t>Ils</w:t>
      </w:r>
      <w:r w:rsidR="00ED63D8">
        <w:t xml:space="preserve"> </w:t>
      </w:r>
      <w:r>
        <w:t>posent divers gestes</w:t>
      </w:r>
      <w:r w:rsidRPr="00FF7953">
        <w:t xml:space="preserve"> </w:t>
      </w:r>
      <w:r>
        <w:t xml:space="preserve">parfois dangereux pour la sécurité de la </w:t>
      </w:r>
      <w:r w:rsidRPr="005B7D87">
        <w:t>travailleuse</w:t>
      </w:r>
      <w:r>
        <w:t xml:space="preserve"> pour nuire à son travail</w:t>
      </w:r>
      <w:r w:rsidR="00B73FCC">
        <w:t> </w:t>
      </w:r>
      <w:r>
        <w:t>: phares à haute intensité qui l’aveuglent, départ précipité alors que la pelle du chargeur est encore dans la benne du camion. Un certain chauffeur était particulièrement agressif à son égard et</w:t>
      </w:r>
      <w:r w:rsidR="00F67365">
        <w:t>,</w:t>
      </w:r>
      <w:r>
        <w:t xml:space="preserve"> à une occasion</w:t>
      </w:r>
      <w:r w:rsidR="00F67365">
        <w:t>,</w:t>
      </w:r>
      <w:r>
        <w:t xml:space="preserve"> est allé jusqu’à monter dans l</w:t>
      </w:r>
      <w:r w:rsidR="000F0FB0">
        <w:t>a cabine du</w:t>
      </w:r>
      <w:r>
        <w:t xml:space="preserve"> chargeur </w:t>
      </w:r>
      <w:r w:rsidRPr="006C7043">
        <w:t>pour</w:t>
      </w:r>
      <w:r w:rsidR="00F67365" w:rsidRPr="006C7043">
        <w:t xml:space="preserve"> lui </w:t>
      </w:r>
      <w:r w:rsidRPr="006C7043">
        <w:t xml:space="preserve">crier </w:t>
      </w:r>
      <w:r w:rsidR="00F67365" w:rsidRPr="006C7043">
        <w:t>après</w:t>
      </w:r>
      <w:r>
        <w:t>.</w:t>
      </w:r>
    </w:p>
    <w:p w:rsidR="000F0FB0" w:rsidRDefault="00FF7953" w:rsidP="00ED63D8">
      <w:pPr>
        <w:pStyle w:val="corpsdedcision"/>
        <w:tabs>
          <w:tab w:val="clear" w:pos="360"/>
        </w:tabs>
      </w:pPr>
      <w:r>
        <w:t xml:space="preserve">La </w:t>
      </w:r>
      <w:r w:rsidRPr="005B7D87">
        <w:t>travailleuse</w:t>
      </w:r>
      <w:r w:rsidR="006F33B2">
        <w:t xml:space="preserve"> est inquiète</w:t>
      </w:r>
      <w:r w:rsidR="0026797E">
        <w:t>.</w:t>
      </w:r>
      <w:r w:rsidR="00ED63D8">
        <w:t xml:space="preserve"> </w:t>
      </w:r>
      <w:r w:rsidR="0026797E">
        <w:t xml:space="preserve">Elle contacte madame </w:t>
      </w:r>
      <w:r w:rsidR="00B767AA">
        <w:t>La...</w:t>
      </w:r>
      <w:r w:rsidR="0026797E">
        <w:t>,</w:t>
      </w:r>
      <w:r w:rsidR="00ED63D8">
        <w:t xml:space="preserve"> </w:t>
      </w:r>
      <w:r w:rsidR="0026797E">
        <w:t>chef de division aux</w:t>
      </w:r>
      <w:r w:rsidR="00ED63D8">
        <w:t xml:space="preserve"> </w:t>
      </w:r>
      <w:r>
        <w:t>ressources humaines chez l’</w:t>
      </w:r>
      <w:r w:rsidRPr="005B7D87">
        <w:t>employeur</w:t>
      </w:r>
      <w:r>
        <w:t>.</w:t>
      </w:r>
      <w:r w:rsidR="006F33B2">
        <w:t xml:space="preserve"> </w:t>
      </w:r>
      <w:r>
        <w:t>Cette dernière semble être intervenue</w:t>
      </w:r>
      <w:r w:rsidR="00F67365">
        <w:t>,</w:t>
      </w:r>
      <w:r>
        <w:t xml:space="preserve"> mais cette intervention a </w:t>
      </w:r>
      <w:r w:rsidRPr="005B7D87">
        <w:t>plutôt</w:t>
      </w:r>
      <w:r>
        <w:t xml:space="preserve"> amené une réaction négative</w:t>
      </w:r>
      <w:r w:rsidR="00F67365">
        <w:t>. A</w:t>
      </w:r>
      <w:r w:rsidR="00055342">
        <w:t>insi</w:t>
      </w:r>
      <w:r w:rsidR="00F67365">
        <w:t>,</w:t>
      </w:r>
      <w:r w:rsidR="00055342">
        <w:t xml:space="preserve"> lors </w:t>
      </w:r>
      <w:r w:rsidR="00055342" w:rsidRPr="005B7D87">
        <w:t>d</w:t>
      </w:r>
      <w:r w:rsidR="00B73FCC">
        <w:t>’</w:t>
      </w:r>
      <w:r w:rsidR="00055342">
        <w:t>une réunion</w:t>
      </w:r>
      <w:r w:rsidR="000F0FB0">
        <w:t xml:space="preserve"> organisée </w:t>
      </w:r>
      <w:r w:rsidR="000F0FB0" w:rsidRPr="005B7D87">
        <w:t>par</w:t>
      </w:r>
      <w:r w:rsidR="000F0FB0">
        <w:t xml:space="preserve"> le</w:t>
      </w:r>
      <w:r w:rsidR="00ED63D8">
        <w:t xml:space="preserve"> </w:t>
      </w:r>
      <w:r w:rsidR="003D734B">
        <w:t>chef de section,</w:t>
      </w:r>
      <w:r w:rsidR="00ED63D8">
        <w:t xml:space="preserve"> </w:t>
      </w:r>
      <w:r w:rsidR="000F0FB0">
        <w:t>monsieur</w:t>
      </w:r>
      <w:r w:rsidR="003D734B">
        <w:t xml:space="preserve"> </w:t>
      </w:r>
      <w:r w:rsidR="00B767AA">
        <w:t>P...</w:t>
      </w:r>
      <w:r w:rsidR="000F0FB0">
        <w:t xml:space="preserve"> </w:t>
      </w:r>
      <w:r w:rsidR="00B767AA">
        <w:t>J...</w:t>
      </w:r>
      <w:r w:rsidR="000F0FB0">
        <w:t>,</w:t>
      </w:r>
      <w:r w:rsidR="00F67365" w:rsidRPr="006C7043">
        <w:t xml:space="preserve"> celui-ci</w:t>
      </w:r>
      <w:r w:rsidR="00B312D3">
        <w:t xml:space="preserve"> </w:t>
      </w:r>
      <w:r w:rsidR="001D5B23">
        <w:t xml:space="preserve">soulève </w:t>
      </w:r>
      <w:r w:rsidR="00055342">
        <w:t>qu’une personne s’était</w:t>
      </w:r>
      <w:r>
        <w:t xml:space="preserve"> </w:t>
      </w:r>
      <w:r w:rsidR="00055342">
        <w:t>plainte aux ressources humaines</w:t>
      </w:r>
      <w:r w:rsidR="000F0FB0">
        <w:t xml:space="preserve"> d’être l’objet de harcèlement</w:t>
      </w:r>
      <w:r w:rsidR="00055342">
        <w:t xml:space="preserve"> et «</w:t>
      </w:r>
      <w:r w:rsidR="00F67365">
        <w:t> </w:t>
      </w:r>
      <w:r w:rsidR="00F67365" w:rsidRPr="00F93170">
        <w:rPr>
          <w:i/>
          <w:sz w:val="22"/>
          <w:szCs w:val="22"/>
        </w:rPr>
        <w:t xml:space="preserve">qu’il ne fallait pas </w:t>
      </w:r>
      <w:r w:rsidR="00055342" w:rsidRPr="00F93170">
        <w:rPr>
          <w:i/>
          <w:sz w:val="22"/>
          <w:szCs w:val="22"/>
        </w:rPr>
        <w:t xml:space="preserve">laver son linge sale </w:t>
      </w:r>
      <w:r w:rsidR="00F67365" w:rsidRPr="00F93170">
        <w:rPr>
          <w:i/>
          <w:sz w:val="22"/>
          <w:szCs w:val="22"/>
        </w:rPr>
        <w:t>au City H</w:t>
      </w:r>
      <w:r w:rsidR="00A61C83" w:rsidRPr="00F93170">
        <w:rPr>
          <w:i/>
          <w:sz w:val="22"/>
          <w:szCs w:val="22"/>
        </w:rPr>
        <w:t>all</w:t>
      </w:r>
      <w:r w:rsidR="00F67365">
        <w:t> </w:t>
      </w:r>
      <w:r w:rsidR="00055342">
        <w:t>».</w:t>
      </w:r>
    </w:p>
    <w:p w:rsidR="00FF7953" w:rsidRDefault="000F0FB0" w:rsidP="00ED63D8">
      <w:pPr>
        <w:pStyle w:val="corpsdedcision"/>
        <w:tabs>
          <w:tab w:val="clear" w:pos="360"/>
        </w:tabs>
      </w:pPr>
      <w:r>
        <w:t xml:space="preserve">Un témoin, collègue de la </w:t>
      </w:r>
      <w:r w:rsidRPr="005B7D87">
        <w:t>travailleuse</w:t>
      </w:r>
      <w:r>
        <w:t xml:space="preserve"> à ce moment, rapporte avoir vu le chauffeur </w:t>
      </w:r>
      <w:r w:rsidR="006F33B2">
        <w:t xml:space="preserve">en question </w:t>
      </w:r>
      <w:r>
        <w:t xml:space="preserve">monter dans la cabine du chargeur de la </w:t>
      </w:r>
      <w:r w:rsidRPr="005B7D87">
        <w:t>travailleuse</w:t>
      </w:r>
      <w:r>
        <w:t xml:space="preserve"> et avoir</w:t>
      </w:r>
      <w:r w:rsidR="00ED63D8">
        <w:t xml:space="preserve"> </w:t>
      </w:r>
      <w:r>
        <w:t>pu observer que celui-ci était agressif. Il souligne que normalement</w:t>
      </w:r>
      <w:r w:rsidR="00F67365">
        <w:t>,</w:t>
      </w:r>
      <w:r>
        <w:t xml:space="preserve"> on communique par radio</w:t>
      </w:r>
      <w:r w:rsidR="00ED63D8">
        <w:t xml:space="preserve"> </w:t>
      </w:r>
      <w:r>
        <w:t>lorsqu’on doit parler à</w:t>
      </w:r>
      <w:r w:rsidR="00ED63D8">
        <w:t xml:space="preserve"> </w:t>
      </w:r>
      <w:r>
        <w:t>l’opérateur.</w:t>
      </w:r>
    </w:p>
    <w:p w:rsidR="000F0FB0" w:rsidRDefault="000F0FB0" w:rsidP="00ED63D8">
      <w:pPr>
        <w:pStyle w:val="corpsdedcision"/>
        <w:tabs>
          <w:tab w:val="clear" w:pos="360"/>
        </w:tabs>
      </w:pPr>
      <w:r>
        <w:t>Il éta</w:t>
      </w:r>
      <w:r w:rsidR="00F67365">
        <w:t>it aussi présent à la réunion où</w:t>
      </w:r>
      <w:r>
        <w:t xml:space="preserve"> l’on a parlé de la plainte pour harcèlement. Il décrit le ton </w:t>
      </w:r>
      <w:r w:rsidR="003D734B">
        <w:t xml:space="preserve">de monsieur </w:t>
      </w:r>
      <w:r w:rsidR="00B767AA">
        <w:t>J...</w:t>
      </w:r>
      <w:r w:rsidR="003D734B">
        <w:t xml:space="preserve"> </w:t>
      </w:r>
      <w:r>
        <w:t>comme «</w:t>
      </w:r>
      <w:r w:rsidR="00B73FCC">
        <w:t> </w:t>
      </w:r>
      <w:r w:rsidRPr="00F67365">
        <w:rPr>
          <w:i/>
          <w:sz w:val="22"/>
          <w:szCs w:val="22"/>
        </w:rPr>
        <w:t>autoritaire</w:t>
      </w:r>
      <w:r w:rsidR="00B73FCC">
        <w:t> </w:t>
      </w:r>
      <w:r>
        <w:t xml:space="preserve">» </w:t>
      </w:r>
      <w:r w:rsidR="00567BFC">
        <w:t xml:space="preserve">et confirme les propos de la </w:t>
      </w:r>
      <w:r w:rsidR="00567BFC" w:rsidRPr="005B7D87">
        <w:t>travailleuse</w:t>
      </w:r>
      <w:r w:rsidR="00567BFC">
        <w:t xml:space="preserve"> sur la teneur de cette réunion.</w:t>
      </w:r>
      <w:r w:rsidR="00305B8E">
        <w:t xml:space="preserve"> </w:t>
      </w:r>
    </w:p>
    <w:p w:rsidR="0044034D" w:rsidRDefault="00567BFC" w:rsidP="00ED63D8">
      <w:pPr>
        <w:pStyle w:val="corpsdedcision"/>
        <w:tabs>
          <w:tab w:val="clear" w:pos="360"/>
        </w:tabs>
      </w:pPr>
      <w:r>
        <w:t xml:space="preserve">À la suite de ces événements, la </w:t>
      </w:r>
      <w:r w:rsidRPr="005B7D87">
        <w:t>travailleuse</w:t>
      </w:r>
      <w:r>
        <w:t xml:space="preserve"> sera absente du travail</w:t>
      </w:r>
      <w:r w:rsidR="00247E3C">
        <w:t xml:space="preserve"> à compter du mois de mai 2014 </w:t>
      </w:r>
      <w:r>
        <w:t>pou</w:t>
      </w:r>
      <w:r w:rsidR="00285B23">
        <w:t>r une lésion psychologique</w:t>
      </w:r>
      <w:r w:rsidR="006F33B2">
        <w:t xml:space="preserve">. Elle n’a toutefois </w:t>
      </w:r>
      <w:r w:rsidR="006F33B2" w:rsidRPr="005B7D87">
        <w:t>pas</w:t>
      </w:r>
      <w:r w:rsidR="006F33B2">
        <w:t xml:space="preserve"> déposé de réclamation à la Commission.</w:t>
      </w:r>
      <w:r>
        <w:t xml:space="preserve"> </w:t>
      </w:r>
    </w:p>
    <w:p w:rsidR="000F12B3" w:rsidRDefault="000F12B3" w:rsidP="00ED63D8">
      <w:pPr>
        <w:pStyle w:val="corpsdedcision"/>
        <w:tabs>
          <w:tab w:val="clear" w:pos="360"/>
        </w:tabs>
      </w:pPr>
      <w:r>
        <w:t>Dans ses</w:t>
      </w:r>
      <w:r w:rsidR="00ED63D8">
        <w:t xml:space="preserve"> </w:t>
      </w:r>
      <w:r w:rsidR="0026797E">
        <w:t>notes</w:t>
      </w:r>
      <w:r>
        <w:t xml:space="preserve"> de consultation, le</w:t>
      </w:r>
      <w:r w:rsidR="0026797E">
        <w:t xml:space="preserve"> médecin de famille de la </w:t>
      </w:r>
      <w:r w:rsidR="0026797E" w:rsidRPr="005B7D87">
        <w:t>travailleuse</w:t>
      </w:r>
      <w:r w:rsidR="001F14BF">
        <w:t xml:space="preserve">, le </w:t>
      </w:r>
      <w:r w:rsidR="001F14BF" w:rsidRPr="005B7D87">
        <w:t>docteur</w:t>
      </w:r>
      <w:r w:rsidR="001F14BF">
        <w:t xml:space="preserve"> </w:t>
      </w:r>
      <w:r>
        <w:t>Pantaz</w:t>
      </w:r>
      <w:r w:rsidR="001F14BF">
        <w:t>opoulos</w:t>
      </w:r>
      <w:r w:rsidR="00F67365">
        <w:t>,</w:t>
      </w:r>
      <w:r>
        <w:t xml:space="preserve"> mentionne</w:t>
      </w:r>
      <w:r w:rsidR="00285B23">
        <w:t xml:space="preserve"> </w:t>
      </w:r>
      <w:r>
        <w:t xml:space="preserve">à quelques reprises que la </w:t>
      </w:r>
      <w:r w:rsidRPr="005B7D87">
        <w:t>travailleuse</w:t>
      </w:r>
      <w:r>
        <w:t xml:space="preserve"> a fait l’objet d’intimidation et de harcè</w:t>
      </w:r>
      <w:r w:rsidR="00F93170">
        <w:t>lement de la part de collègues.</w:t>
      </w:r>
    </w:p>
    <w:p w:rsidR="0026797E" w:rsidRDefault="000F12B3" w:rsidP="00ED63D8">
      <w:pPr>
        <w:pStyle w:val="corpsdedcision"/>
        <w:tabs>
          <w:tab w:val="clear" w:pos="360"/>
        </w:tabs>
      </w:pPr>
      <w:r>
        <w:t xml:space="preserve">À l’automne 2014, le </w:t>
      </w:r>
      <w:r w:rsidRPr="005B7D87">
        <w:t>docteur</w:t>
      </w:r>
      <w:r>
        <w:t xml:space="preserve"> Pantazopoulos</w:t>
      </w:r>
      <w:r w:rsidR="00ED63D8">
        <w:t xml:space="preserve"> </w:t>
      </w:r>
      <w:r>
        <w:t>r</w:t>
      </w:r>
      <w:r w:rsidR="00247E3C">
        <w:t xml:space="preserve">éfère </w:t>
      </w:r>
      <w:r>
        <w:t xml:space="preserve">la </w:t>
      </w:r>
      <w:r w:rsidRPr="005B7D87">
        <w:t>travailleuse</w:t>
      </w:r>
      <w:r>
        <w:t xml:space="preserve"> pour un suivi en psychiatrie. La </w:t>
      </w:r>
      <w:r w:rsidRPr="005B7D87">
        <w:t>travailleuse</w:t>
      </w:r>
      <w:r>
        <w:t xml:space="preserve"> </w:t>
      </w:r>
      <w:r w:rsidR="00B73FCC">
        <w:t>commence</w:t>
      </w:r>
      <w:r>
        <w:t xml:space="preserve"> son suivi avec l</w:t>
      </w:r>
      <w:r w:rsidR="00F67365">
        <w:t>e</w:t>
      </w:r>
      <w:r>
        <w:t xml:space="preserve"> </w:t>
      </w:r>
      <w:r w:rsidRPr="005B7D87">
        <w:t>docteur</w:t>
      </w:r>
      <w:r>
        <w:t xml:space="preserve"> Fiore Lalla, psychiatr</w:t>
      </w:r>
      <w:r w:rsidR="00F67365">
        <w:t>e, le 27 </w:t>
      </w:r>
      <w:r w:rsidR="00247E3C">
        <w:t xml:space="preserve">novembre 2014. </w:t>
      </w:r>
    </w:p>
    <w:p w:rsidR="00F91753" w:rsidRDefault="00247E3C" w:rsidP="00ED63D8">
      <w:pPr>
        <w:pStyle w:val="corpsdedcision"/>
        <w:tabs>
          <w:tab w:val="clear" w:pos="360"/>
        </w:tabs>
      </w:pPr>
      <w:r>
        <w:t xml:space="preserve">Dans la note de consultation </w:t>
      </w:r>
      <w:r w:rsidR="00F91753">
        <w:t xml:space="preserve">du même </w:t>
      </w:r>
      <w:r>
        <w:t>jour, l</w:t>
      </w:r>
      <w:r w:rsidR="00F67365">
        <w:t>e</w:t>
      </w:r>
      <w:r>
        <w:t xml:space="preserve"> </w:t>
      </w:r>
      <w:r w:rsidRPr="005B7D87">
        <w:t>docteur</w:t>
      </w:r>
      <w:r>
        <w:t xml:space="preserve"> Lalla rapporte que la </w:t>
      </w:r>
      <w:r w:rsidRPr="005B7D87">
        <w:t>travailleuse</w:t>
      </w:r>
      <w:r>
        <w:t xml:space="preserve"> lui mentionne être victime d’intimidation </w:t>
      </w:r>
      <w:r w:rsidRPr="005B7D87">
        <w:t>de la</w:t>
      </w:r>
      <w:r>
        <w:t xml:space="preserve"> part de collègues au travail. De plus, l’histoire rapportée par le médecin révèle que la </w:t>
      </w:r>
      <w:r w:rsidRPr="005B7D87">
        <w:t>travailleuse</w:t>
      </w:r>
      <w:r>
        <w:t xml:space="preserve"> a </w:t>
      </w:r>
      <w:r w:rsidR="00BB2864">
        <w:t>connu</w:t>
      </w:r>
      <w:r>
        <w:t xml:space="preserve"> une </w:t>
      </w:r>
      <w:r w:rsidR="00F91753">
        <w:t>adolescence</w:t>
      </w:r>
      <w:r>
        <w:t xml:space="preserve"> difficile</w:t>
      </w:r>
      <w:r w:rsidR="00BB2864">
        <w:t>, ce qui</w:t>
      </w:r>
      <w:r w:rsidR="00F91753">
        <w:t xml:space="preserve"> est </w:t>
      </w:r>
      <w:r w:rsidR="00F91753" w:rsidRPr="005B7D87">
        <w:t>d</w:t>
      </w:r>
      <w:r w:rsidR="00B73FCC">
        <w:t>’</w:t>
      </w:r>
      <w:r w:rsidR="00F91753">
        <w:t xml:space="preserve">ailleurs confirmé par le témoignage de </w:t>
      </w:r>
      <w:r w:rsidR="00725EC4">
        <w:t>celle-ci</w:t>
      </w:r>
      <w:r w:rsidR="006C7043">
        <w:t>.</w:t>
      </w:r>
    </w:p>
    <w:p w:rsidR="007C6663" w:rsidRDefault="007C6663" w:rsidP="00ED63D8">
      <w:pPr>
        <w:pStyle w:val="corpsdedcision"/>
        <w:tabs>
          <w:tab w:val="clear" w:pos="360"/>
        </w:tabs>
      </w:pPr>
      <w:r>
        <w:t xml:space="preserve">Le médecin retient que la </w:t>
      </w:r>
      <w:r w:rsidRPr="005B7D87">
        <w:t>travailleuse</w:t>
      </w:r>
      <w:r>
        <w:t xml:space="preserve"> souffre </w:t>
      </w:r>
      <w:r w:rsidRPr="005B7D87">
        <w:t>d</w:t>
      </w:r>
      <w:r w:rsidR="00B73FCC">
        <w:t>’</w:t>
      </w:r>
      <w:r>
        <w:t xml:space="preserve">un épisode de dépression majeure avec des attaques de panique. Il ajoute qu’elle présente des caractéristiques de </w:t>
      </w:r>
      <w:r w:rsidRPr="005B7D87">
        <w:t>personnalité</w:t>
      </w:r>
      <w:r>
        <w:t xml:space="preserve"> histrionique et de trouble de </w:t>
      </w:r>
      <w:r w:rsidRPr="005B7D87">
        <w:t>personnalité</w:t>
      </w:r>
      <w:r w:rsidR="00ED63D8">
        <w:t xml:space="preserve"> </w:t>
      </w:r>
      <w:r>
        <w:t>limite (</w:t>
      </w:r>
      <w:r w:rsidR="00F93170" w:rsidRPr="00F93170">
        <w:rPr>
          <w:szCs w:val="24"/>
        </w:rPr>
        <w:t>« </w:t>
      </w:r>
      <w:r w:rsidRPr="00F93170">
        <w:rPr>
          <w:i/>
          <w:szCs w:val="24"/>
        </w:rPr>
        <w:t>borderline</w:t>
      </w:r>
      <w:r w:rsidR="00F93170" w:rsidRPr="00F93170">
        <w:rPr>
          <w:szCs w:val="24"/>
        </w:rPr>
        <w:t> »</w:t>
      </w:r>
      <w:r>
        <w:t>).</w:t>
      </w:r>
    </w:p>
    <w:p w:rsidR="007C6663" w:rsidRDefault="007C6663" w:rsidP="00ED63D8">
      <w:pPr>
        <w:pStyle w:val="corpsdedcision"/>
        <w:tabs>
          <w:tab w:val="clear" w:pos="360"/>
        </w:tabs>
      </w:pPr>
      <w:r>
        <w:t xml:space="preserve">Il </w:t>
      </w:r>
      <w:r w:rsidR="003A4A2A">
        <w:t>termine</w:t>
      </w:r>
      <w:r>
        <w:t xml:space="preserve"> en disant que </w:t>
      </w:r>
      <w:r w:rsidR="003A4A2A">
        <w:t>la</w:t>
      </w:r>
      <w:r>
        <w:t xml:space="preserve"> </w:t>
      </w:r>
      <w:r w:rsidRPr="005B7D87">
        <w:t>travailleuse</w:t>
      </w:r>
      <w:r>
        <w:t xml:space="preserve"> </w:t>
      </w:r>
      <w:r w:rsidR="003A4A2A">
        <w:t>retourne</w:t>
      </w:r>
      <w:r>
        <w:t xml:space="preserve"> dans un milieu de travail </w:t>
      </w:r>
      <w:r w:rsidR="003A4A2A">
        <w:t>où il y a potentiellement du harcèlement et qu’il suivra</w:t>
      </w:r>
      <w:r w:rsidR="00ED63D8">
        <w:t xml:space="preserve"> </w:t>
      </w:r>
      <w:r w:rsidR="00BB2864">
        <w:t>l’évolution de la situation.</w:t>
      </w:r>
    </w:p>
    <w:p w:rsidR="005265FC" w:rsidRDefault="00F42399" w:rsidP="00ED63D8">
      <w:pPr>
        <w:pStyle w:val="corpsdedcision"/>
        <w:tabs>
          <w:tab w:val="clear" w:pos="360"/>
        </w:tabs>
      </w:pPr>
      <w:r>
        <w:t>C’est dans ce contexte que la</w:t>
      </w:r>
      <w:r w:rsidR="00ED63D8">
        <w:t xml:space="preserve"> </w:t>
      </w:r>
      <w:r w:rsidR="00F91753" w:rsidRPr="005B7D87">
        <w:t>travailleuse</w:t>
      </w:r>
      <w:r w:rsidR="00F91753">
        <w:t xml:space="preserve"> reprend donc le travail en 2015.</w:t>
      </w:r>
      <w:r w:rsidR="00BB2864">
        <w:t xml:space="preserve"> Cependant, elle </w:t>
      </w:r>
      <w:r w:rsidR="00F91753">
        <w:t>doit fréquemment s’absenter</w:t>
      </w:r>
      <w:r w:rsidR="00ED63D8">
        <w:t xml:space="preserve"> </w:t>
      </w:r>
      <w:r w:rsidR="00F91753">
        <w:t>pour des causes diverses : asthme mal contrôlé, suivi avec le psychiatre</w:t>
      </w:r>
      <w:r w:rsidR="005265FC">
        <w:t>,</w:t>
      </w:r>
      <w:r w:rsidR="00D35444">
        <w:t xml:space="preserve"> chute dans un escalier (</w:t>
      </w:r>
      <w:r w:rsidR="001F6AB0">
        <w:t>accident</w:t>
      </w:r>
      <w:r w:rsidR="00D35444">
        <w:t xml:space="preserve"> </w:t>
      </w:r>
      <w:r w:rsidR="001F6AB0">
        <w:t>du travail)</w:t>
      </w:r>
      <w:r w:rsidR="00BB2864">
        <w:t>,</w:t>
      </w:r>
      <w:r w:rsidR="005265FC">
        <w:t xml:space="preserve"> etc.</w:t>
      </w:r>
    </w:p>
    <w:p w:rsidR="00D35444" w:rsidRPr="00D35444" w:rsidRDefault="00D35444" w:rsidP="00D35444">
      <w:pPr>
        <w:pStyle w:val="corpsdedcision"/>
        <w:numPr>
          <w:ilvl w:val="0"/>
          <w:numId w:val="0"/>
        </w:numPr>
        <w:rPr>
          <w:b/>
        </w:rPr>
      </w:pPr>
      <w:r w:rsidRPr="00D35444">
        <w:rPr>
          <w:b/>
        </w:rPr>
        <w:t>ANALYSE</w:t>
      </w:r>
    </w:p>
    <w:p w:rsidR="00D35444" w:rsidRPr="00FE683C" w:rsidRDefault="00D35444" w:rsidP="00ED63D8">
      <w:pPr>
        <w:pStyle w:val="corpsdedcision"/>
        <w:tabs>
          <w:tab w:val="clear" w:pos="360"/>
        </w:tabs>
      </w:pPr>
      <w:r w:rsidRPr="00FE683C">
        <w:t xml:space="preserve">La </w:t>
      </w:r>
      <w:r w:rsidRPr="00C57EEB">
        <w:rPr>
          <w:i/>
          <w:iCs/>
        </w:rPr>
        <w:t>Loi sur les accidents du travail et les maladies professionnelles</w:t>
      </w:r>
      <w:r>
        <w:rPr>
          <w:rStyle w:val="Appelnotedebasdep"/>
        </w:rPr>
        <w:footnoteReference w:id="1"/>
      </w:r>
      <w:r>
        <w:rPr>
          <w:iCs/>
        </w:rPr>
        <w:t xml:space="preserve"> (la Loi) </w:t>
      </w:r>
      <w:r>
        <w:t>défi</w:t>
      </w:r>
      <w:r w:rsidRPr="00FE683C">
        <w:t>nit la lésion professionnelle comme suit :</w:t>
      </w:r>
    </w:p>
    <w:p w:rsidR="00D35444" w:rsidRPr="00FE683C" w:rsidRDefault="00D35444" w:rsidP="00D35444">
      <w:pPr>
        <w:ind w:left="720" w:right="720"/>
        <w:jc w:val="both"/>
        <w:rPr>
          <w:sz w:val="20"/>
        </w:rPr>
      </w:pPr>
      <w:r w:rsidRPr="00FE683C">
        <w:rPr>
          <w:b/>
          <w:sz w:val="20"/>
        </w:rPr>
        <w:t xml:space="preserve">2. </w:t>
      </w:r>
      <w:r w:rsidRPr="00FE683C">
        <w:rPr>
          <w:sz w:val="20"/>
        </w:rPr>
        <w:t>Dans la présente loi, à moins que le contexte n</w:t>
      </w:r>
      <w:r w:rsidR="00B73FCC">
        <w:rPr>
          <w:sz w:val="20"/>
        </w:rPr>
        <w:t>’</w:t>
      </w:r>
      <w:r w:rsidRPr="00FE683C">
        <w:rPr>
          <w:sz w:val="20"/>
        </w:rPr>
        <w:t>indique u</w:t>
      </w:r>
      <w:r w:rsidR="00BB2864">
        <w:rPr>
          <w:sz w:val="20"/>
        </w:rPr>
        <w:t>n sens différent, on entend par :</w:t>
      </w:r>
    </w:p>
    <w:p w:rsidR="00D35444" w:rsidRPr="00FE683C" w:rsidRDefault="00D35444" w:rsidP="00D35444">
      <w:pPr>
        <w:ind w:left="720" w:right="720"/>
        <w:jc w:val="both"/>
        <w:rPr>
          <w:sz w:val="20"/>
        </w:rPr>
      </w:pPr>
    </w:p>
    <w:p w:rsidR="00D35444" w:rsidRPr="00FE683C" w:rsidRDefault="00D35444" w:rsidP="00D35444">
      <w:pPr>
        <w:ind w:left="720" w:right="720"/>
        <w:jc w:val="both"/>
        <w:rPr>
          <w:sz w:val="20"/>
        </w:rPr>
      </w:pPr>
      <w:r w:rsidRPr="00FE683C">
        <w:rPr>
          <w:b/>
          <w:sz w:val="20"/>
        </w:rPr>
        <w:t>«</w:t>
      </w:r>
      <w:r w:rsidR="00B73FCC">
        <w:rPr>
          <w:b/>
          <w:sz w:val="20"/>
        </w:rPr>
        <w:t> </w:t>
      </w:r>
      <w:r w:rsidRPr="00FE683C">
        <w:rPr>
          <w:b/>
          <w:sz w:val="20"/>
        </w:rPr>
        <w:t>lésion professionnelle</w:t>
      </w:r>
      <w:r w:rsidR="00B73FCC">
        <w:rPr>
          <w:b/>
          <w:sz w:val="20"/>
        </w:rPr>
        <w:t> </w:t>
      </w:r>
      <w:r w:rsidRPr="00FE683C">
        <w:rPr>
          <w:b/>
          <w:sz w:val="20"/>
        </w:rPr>
        <w:t>»</w:t>
      </w:r>
      <w:r w:rsidR="00B73FCC">
        <w:rPr>
          <w:b/>
          <w:sz w:val="20"/>
        </w:rPr>
        <w:t> </w:t>
      </w:r>
      <w:r w:rsidRPr="00FE683C">
        <w:rPr>
          <w:sz w:val="20"/>
        </w:rPr>
        <w:t>: une blessure ou une maladie qui survient par le fait ou à l</w:t>
      </w:r>
      <w:r w:rsidR="00B73FCC">
        <w:rPr>
          <w:sz w:val="20"/>
        </w:rPr>
        <w:t>’</w:t>
      </w:r>
      <w:r w:rsidRPr="00FE683C">
        <w:rPr>
          <w:sz w:val="20"/>
        </w:rPr>
        <w:t>occasion d</w:t>
      </w:r>
      <w:r w:rsidR="00B73FCC">
        <w:rPr>
          <w:sz w:val="20"/>
        </w:rPr>
        <w:t>’</w:t>
      </w:r>
      <w:r w:rsidRPr="00FE683C">
        <w:rPr>
          <w:sz w:val="20"/>
        </w:rPr>
        <w:t>un accident du travail, ou une maladie professionnelle, y compris la récidive, la rechute ou l</w:t>
      </w:r>
      <w:r w:rsidR="00B73FCC">
        <w:rPr>
          <w:sz w:val="20"/>
        </w:rPr>
        <w:t>’</w:t>
      </w:r>
      <w:r w:rsidRPr="00FE683C">
        <w:rPr>
          <w:sz w:val="20"/>
        </w:rPr>
        <w:t>aggravation;</w:t>
      </w:r>
    </w:p>
    <w:p w:rsidR="00D35444" w:rsidRPr="00FE683C" w:rsidRDefault="00D35444" w:rsidP="00D35444">
      <w:pPr>
        <w:ind w:left="720" w:right="720"/>
        <w:jc w:val="both"/>
        <w:rPr>
          <w:sz w:val="20"/>
        </w:rPr>
      </w:pPr>
      <w:r w:rsidRPr="00FE683C">
        <w:rPr>
          <w:sz w:val="20"/>
        </w:rPr>
        <w:t>__________</w:t>
      </w:r>
    </w:p>
    <w:p w:rsidR="00D35444" w:rsidRPr="00FE683C" w:rsidRDefault="00D35444" w:rsidP="006A22D1">
      <w:pPr>
        <w:spacing w:after="360"/>
        <w:ind w:left="720" w:right="720"/>
        <w:jc w:val="both"/>
        <w:rPr>
          <w:sz w:val="20"/>
        </w:rPr>
      </w:pPr>
      <w:r w:rsidRPr="00FE683C">
        <w:rPr>
          <w:sz w:val="20"/>
        </w:rPr>
        <w:t xml:space="preserve">1985, c. </w:t>
      </w:r>
      <w:smartTag w:uri="urn:schemas-microsoft-com:office:smarttags" w:element="metricconverter">
        <w:smartTagPr>
          <w:attr w:name="ProductID" w:val="6, a"/>
        </w:smartTagPr>
        <w:r w:rsidRPr="00FE683C">
          <w:rPr>
            <w:sz w:val="20"/>
          </w:rPr>
          <w:t>6, a</w:t>
        </w:r>
      </w:smartTag>
      <w:r w:rsidRPr="00FE683C">
        <w:rPr>
          <w:sz w:val="20"/>
        </w:rPr>
        <w:t xml:space="preserve">. 2; 1997, c. </w:t>
      </w:r>
      <w:smartTag w:uri="urn:schemas-microsoft-com:office:smarttags" w:element="metricconverter">
        <w:smartTagPr>
          <w:attr w:name="ProductID" w:val="27, a"/>
        </w:smartTagPr>
        <w:r w:rsidRPr="00FE683C">
          <w:rPr>
            <w:sz w:val="20"/>
          </w:rPr>
          <w:t>27, a</w:t>
        </w:r>
      </w:smartTag>
      <w:r w:rsidRPr="00FE683C">
        <w:rPr>
          <w:sz w:val="20"/>
        </w:rPr>
        <w:t xml:space="preserve">. 1; 1999, c. </w:t>
      </w:r>
      <w:smartTag w:uri="urn:schemas-microsoft-com:office:smarttags" w:element="metricconverter">
        <w:smartTagPr>
          <w:attr w:name="ProductID" w:val="14, a"/>
        </w:smartTagPr>
        <w:r w:rsidRPr="00FE683C">
          <w:rPr>
            <w:sz w:val="20"/>
          </w:rPr>
          <w:t>14, a</w:t>
        </w:r>
      </w:smartTag>
      <w:r w:rsidRPr="00FE683C">
        <w:rPr>
          <w:sz w:val="20"/>
        </w:rPr>
        <w:t xml:space="preserve">. 2; 1999, c. </w:t>
      </w:r>
      <w:smartTag w:uri="urn:schemas-microsoft-com:office:smarttags" w:element="metricconverter">
        <w:smartTagPr>
          <w:attr w:name="ProductID" w:val="40, a"/>
        </w:smartTagPr>
        <w:r w:rsidRPr="00FE683C">
          <w:rPr>
            <w:sz w:val="20"/>
          </w:rPr>
          <w:t>40, a</w:t>
        </w:r>
      </w:smartTag>
      <w:r w:rsidRPr="00FE683C">
        <w:rPr>
          <w:sz w:val="20"/>
        </w:rPr>
        <w:t xml:space="preserve">. 4; 1999, c. </w:t>
      </w:r>
      <w:smartTag w:uri="urn:schemas-microsoft-com:office:smarttags" w:element="metricconverter">
        <w:smartTagPr>
          <w:attr w:name="ProductID" w:val="89, a"/>
        </w:smartTagPr>
        <w:r w:rsidRPr="00FE683C">
          <w:rPr>
            <w:sz w:val="20"/>
          </w:rPr>
          <w:t>89, a</w:t>
        </w:r>
      </w:smartTag>
      <w:r w:rsidRPr="00FE683C">
        <w:rPr>
          <w:sz w:val="20"/>
        </w:rPr>
        <w:t xml:space="preserve">. 53; 2002, c. </w:t>
      </w:r>
      <w:smartTag w:uri="urn:schemas-microsoft-com:office:smarttags" w:element="metricconverter">
        <w:smartTagPr>
          <w:attr w:name="ProductID" w:val="6, a"/>
        </w:smartTagPr>
        <w:r w:rsidRPr="00FE683C">
          <w:rPr>
            <w:sz w:val="20"/>
          </w:rPr>
          <w:t>6, a</w:t>
        </w:r>
      </w:smartTag>
      <w:r w:rsidRPr="00FE683C">
        <w:rPr>
          <w:sz w:val="20"/>
        </w:rPr>
        <w:t xml:space="preserve">. 76; 2002, c. </w:t>
      </w:r>
      <w:smartTag w:uri="urn:schemas-microsoft-com:office:smarttags" w:element="metricconverter">
        <w:smartTagPr>
          <w:attr w:name="ProductID" w:val="76, a"/>
        </w:smartTagPr>
        <w:r w:rsidRPr="00FE683C">
          <w:rPr>
            <w:sz w:val="20"/>
          </w:rPr>
          <w:t>76, a</w:t>
        </w:r>
      </w:smartTag>
      <w:r w:rsidRPr="00FE683C">
        <w:rPr>
          <w:sz w:val="20"/>
        </w:rPr>
        <w:t>. 27.</w:t>
      </w:r>
    </w:p>
    <w:p w:rsidR="00D35444" w:rsidRPr="00FE683C" w:rsidRDefault="00D35444" w:rsidP="00ED63D8">
      <w:pPr>
        <w:pStyle w:val="corpsdedcision"/>
        <w:tabs>
          <w:tab w:val="clear" w:pos="360"/>
        </w:tabs>
      </w:pPr>
      <w:r>
        <w:t>La</w:t>
      </w:r>
      <w:r w:rsidR="00ED63D8">
        <w:t xml:space="preserve"> </w:t>
      </w:r>
      <w:r>
        <w:t xml:space="preserve">réclamation de la </w:t>
      </w:r>
      <w:r w:rsidRPr="005B7D87">
        <w:t>travailleuse</w:t>
      </w:r>
      <w:r>
        <w:t xml:space="preserve"> pour</w:t>
      </w:r>
      <w:r w:rsidR="00ED63D8">
        <w:t xml:space="preserve"> </w:t>
      </w:r>
      <w:r w:rsidRPr="005B7D87">
        <w:t>lésion professionnelle</w:t>
      </w:r>
      <w:r>
        <w:t xml:space="preserve"> doit être </w:t>
      </w:r>
      <w:r w:rsidRPr="00FE683C">
        <w:t>examin</w:t>
      </w:r>
      <w:r>
        <w:t>ée</w:t>
      </w:r>
      <w:r w:rsidR="00ED63D8">
        <w:t xml:space="preserve"> </w:t>
      </w:r>
      <w:r w:rsidRPr="00FE683C">
        <w:t>sous l’angle d’u</w:t>
      </w:r>
      <w:r w:rsidRPr="00B312D3">
        <w:t xml:space="preserve">ne </w:t>
      </w:r>
      <w:r w:rsidRPr="00B312D3">
        <w:rPr>
          <w:bCs/>
        </w:rPr>
        <w:t>maladie qui « </w:t>
      </w:r>
      <w:r w:rsidRPr="00B312D3">
        <w:rPr>
          <w:bCs/>
          <w:i/>
          <w:iCs/>
          <w:sz w:val="22"/>
          <w:szCs w:val="22"/>
        </w:rPr>
        <w:t>survient par le fait ou à l’occasion d’un accident du travail</w:t>
      </w:r>
      <w:r w:rsidRPr="00B312D3">
        <w:rPr>
          <w:bCs/>
          <w:i/>
          <w:iCs/>
        </w:rPr>
        <w:t> </w:t>
      </w:r>
      <w:r w:rsidR="001D5B23" w:rsidRPr="00B312D3">
        <w:rPr>
          <w:bCs/>
        </w:rPr>
        <w:t>»</w:t>
      </w:r>
      <w:r w:rsidR="00BB2864" w:rsidRPr="00B312D3">
        <w:rPr>
          <w:bCs/>
        </w:rPr>
        <w:t>,</w:t>
      </w:r>
      <w:r w:rsidR="00ED63D8" w:rsidRPr="00B312D3">
        <w:rPr>
          <w:bCs/>
        </w:rPr>
        <w:t xml:space="preserve"> </w:t>
      </w:r>
      <w:r w:rsidRPr="00B312D3">
        <w:rPr>
          <w:bCs/>
        </w:rPr>
        <w:t>donc</w:t>
      </w:r>
      <w:r w:rsidR="006C7043" w:rsidRPr="00B312D3">
        <w:rPr>
          <w:bCs/>
        </w:rPr>
        <w:t xml:space="preserve"> selon la définition de l’accident du travail qu</w:t>
      </w:r>
      <w:r w:rsidR="00F93170">
        <w:rPr>
          <w:bCs/>
        </w:rPr>
        <w:t>e l</w:t>
      </w:r>
      <w:r w:rsidR="006C7043" w:rsidRPr="00B312D3">
        <w:rPr>
          <w:bCs/>
        </w:rPr>
        <w:t>’o</w:t>
      </w:r>
      <w:r w:rsidR="00B312D3" w:rsidRPr="00B312D3">
        <w:rPr>
          <w:bCs/>
        </w:rPr>
        <w:t>n retrouve à l’article 2 de la L</w:t>
      </w:r>
      <w:r w:rsidR="006C7043" w:rsidRPr="00B312D3">
        <w:rPr>
          <w:bCs/>
        </w:rPr>
        <w:t xml:space="preserve">oi, qui résulte </w:t>
      </w:r>
      <w:r w:rsidRPr="00B312D3">
        <w:rPr>
          <w:bCs/>
        </w:rPr>
        <w:t>d</w:t>
      </w:r>
      <w:r w:rsidR="00B73FCC" w:rsidRPr="00B312D3">
        <w:rPr>
          <w:bCs/>
        </w:rPr>
        <w:t>’</w:t>
      </w:r>
      <w:r w:rsidRPr="00B312D3">
        <w:rPr>
          <w:bCs/>
        </w:rPr>
        <w:t>un événement imprév</w:t>
      </w:r>
      <w:r>
        <w:rPr>
          <w:bCs/>
        </w:rPr>
        <w:t xml:space="preserve">u et soudain attribuable à toute cause </w:t>
      </w:r>
      <w:r w:rsidRPr="006C7043">
        <w:rPr>
          <w:bCs/>
        </w:rPr>
        <w:t>qui survient par le fait ou à l’occasion du travail</w:t>
      </w:r>
      <w:r>
        <w:rPr>
          <w:bCs/>
        </w:rPr>
        <w:t>.</w:t>
      </w:r>
    </w:p>
    <w:p w:rsidR="00D35444" w:rsidRDefault="006C7043" w:rsidP="006C7043">
      <w:pPr>
        <w:pStyle w:val="corpsdedcision"/>
        <w:tabs>
          <w:tab w:val="clear" w:pos="360"/>
          <w:tab w:val="num" w:pos="720"/>
        </w:tabs>
      </w:pPr>
      <w:r>
        <w:rPr>
          <w:b/>
          <w:sz w:val="20"/>
        </w:rPr>
        <w:t xml:space="preserve"> </w:t>
      </w:r>
      <w:r w:rsidR="00D35444" w:rsidRPr="00FE683C">
        <w:t>Ainsi, afin de convaincre</w:t>
      </w:r>
      <w:r w:rsidR="00D35444">
        <w:t xml:space="preserve"> </w:t>
      </w:r>
      <w:r w:rsidR="00D35444" w:rsidRPr="00FE683C">
        <w:t>le Tribunal qu’</w:t>
      </w:r>
      <w:r w:rsidR="00D35444">
        <w:t>elle</w:t>
      </w:r>
      <w:r w:rsidR="00D35444" w:rsidRPr="00FE683C">
        <w:t xml:space="preserve"> a subi un accident du travail,</w:t>
      </w:r>
      <w:r w:rsidR="00285B23">
        <w:t xml:space="preserve"> </w:t>
      </w:r>
      <w:r w:rsidR="00D35444">
        <w:t xml:space="preserve">la </w:t>
      </w:r>
      <w:r w:rsidR="00D35444" w:rsidRPr="005B7D87">
        <w:t>travailleuse</w:t>
      </w:r>
      <w:r w:rsidR="00D35444">
        <w:t xml:space="preserve"> </w:t>
      </w:r>
      <w:r w:rsidR="00D35444" w:rsidRPr="00FE683C">
        <w:t>doit démontrer</w:t>
      </w:r>
      <w:r w:rsidR="00D35444">
        <w:t xml:space="preserve">, </w:t>
      </w:r>
      <w:r w:rsidR="00285B23">
        <w:t xml:space="preserve">par une preuve </w:t>
      </w:r>
      <w:r w:rsidR="00D35444">
        <w:t>prépondérante, que le</w:t>
      </w:r>
      <w:r w:rsidR="00ED63D8">
        <w:t xml:space="preserve"> </w:t>
      </w:r>
      <w:r w:rsidR="00D35444">
        <w:t xml:space="preserve">trouble de </w:t>
      </w:r>
      <w:r w:rsidR="00D35444" w:rsidRPr="00D35444">
        <w:rPr>
          <w:szCs w:val="24"/>
        </w:rPr>
        <w:t xml:space="preserve">l’adaptation et </w:t>
      </w:r>
      <w:r w:rsidR="00285B23">
        <w:rPr>
          <w:szCs w:val="24"/>
        </w:rPr>
        <w:t xml:space="preserve">la </w:t>
      </w:r>
      <w:r w:rsidR="00D35444" w:rsidRPr="00D35444">
        <w:rPr>
          <w:szCs w:val="24"/>
        </w:rPr>
        <w:t>dépression secon</w:t>
      </w:r>
      <w:r w:rsidR="00D35444">
        <w:rPr>
          <w:szCs w:val="24"/>
        </w:rPr>
        <w:t>dair</w:t>
      </w:r>
      <w:r w:rsidR="00D35444" w:rsidRPr="00D35444">
        <w:rPr>
          <w:szCs w:val="24"/>
        </w:rPr>
        <w:t>e</w:t>
      </w:r>
      <w:r w:rsidR="00D35444">
        <w:t xml:space="preserve"> dont elle</w:t>
      </w:r>
      <w:r w:rsidR="008E1EC0">
        <w:t xml:space="preserve"> souffre</w:t>
      </w:r>
      <w:r w:rsidR="00285B23">
        <w:t xml:space="preserve"> </w:t>
      </w:r>
      <w:r w:rsidR="00D35444" w:rsidRPr="006C7043">
        <w:t>trouve</w:t>
      </w:r>
      <w:r w:rsidR="00BB2864" w:rsidRPr="006C7043">
        <w:t>nt leur</w:t>
      </w:r>
      <w:r w:rsidR="00D35444" w:rsidRPr="00FE683C">
        <w:t xml:space="preserve"> source dans un événement imprévu et soudain survenu dans le cadre du travail.</w:t>
      </w:r>
    </w:p>
    <w:p w:rsidR="001D5B23" w:rsidRDefault="001D5B23" w:rsidP="00ED63D8">
      <w:pPr>
        <w:pStyle w:val="corpsdedcision"/>
        <w:tabs>
          <w:tab w:val="clear" w:pos="360"/>
        </w:tabs>
      </w:pPr>
      <w:r>
        <w:t xml:space="preserve">Ceci étant, le Tribunal estime que la notion de </w:t>
      </w:r>
      <w:r w:rsidRPr="005B7D87">
        <w:t>récidive, rechute ou aggravation</w:t>
      </w:r>
      <w:r>
        <w:t xml:space="preserve"> peut aussi </w:t>
      </w:r>
      <w:r w:rsidRPr="006C7043">
        <w:t>s’appliquer</w:t>
      </w:r>
      <w:r w:rsidR="00BB2864" w:rsidRPr="006C7043">
        <w:t>. A</w:t>
      </w:r>
      <w:r w:rsidRPr="006C7043">
        <w:t>insi</w:t>
      </w:r>
      <w:r>
        <w:t xml:space="preserve">, la lésion psychologique peut être une aggravation </w:t>
      </w:r>
      <w:r w:rsidRPr="005B7D87">
        <w:t>d</w:t>
      </w:r>
      <w:r w:rsidR="00B73FCC">
        <w:t>’</w:t>
      </w:r>
      <w:r>
        <w:t>une condition</w:t>
      </w:r>
      <w:r w:rsidR="00ED63D8">
        <w:t xml:space="preserve"> </w:t>
      </w:r>
      <w:r>
        <w:t xml:space="preserve">personnelle, en autant qu’il </w:t>
      </w:r>
      <w:r w:rsidR="00BB2864" w:rsidRPr="006C7043">
        <w:t>soit</w:t>
      </w:r>
      <w:r>
        <w:t xml:space="preserve"> démontré que cette aggravation résulte </w:t>
      </w:r>
      <w:r w:rsidRPr="005B7D87">
        <w:t>d</w:t>
      </w:r>
      <w:r w:rsidR="00B73FCC">
        <w:t>’</w:t>
      </w:r>
      <w:r>
        <w:t>un fait accidentel tel que défini ci-haut.</w:t>
      </w:r>
    </w:p>
    <w:p w:rsidR="008E1EC0" w:rsidRDefault="008E1EC0" w:rsidP="00ED63D8">
      <w:pPr>
        <w:pStyle w:val="corpsdedcision"/>
        <w:tabs>
          <w:tab w:val="clear" w:pos="360"/>
        </w:tabs>
      </w:pPr>
      <w:r>
        <w:t xml:space="preserve">Le Tribunal conclut que même si la </w:t>
      </w:r>
      <w:r w:rsidRPr="005B7D87">
        <w:t>travailleuse</w:t>
      </w:r>
      <w:r>
        <w:t xml:space="preserve"> présente une fragilité personnelle, la rencontre du 22 décembre 2015 a débordé du cadre normal</w:t>
      </w:r>
      <w:r w:rsidR="00ED63D8">
        <w:t xml:space="preserve"> </w:t>
      </w:r>
      <w:r>
        <w:t xml:space="preserve">de gestion et est la cause de la </w:t>
      </w:r>
      <w:r w:rsidRPr="005B7D87">
        <w:t>lésion professionnelle</w:t>
      </w:r>
      <w:r>
        <w:t>.</w:t>
      </w:r>
    </w:p>
    <w:p w:rsidR="001D5B23" w:rsidRDefault="001D5B23" w:rsidP="00ED63D8">
      <w:pPr>
        <w:pStyle w:val="corpsdedcision"/>
        <w:tabs>
          <w:tab w:val="clear" w:pos="360"/>
        </w:tabs>
      </w:pPr>
      <w:r>
        <w:t xml:space="preserve">Comme on l’a vu, particulièrement durant l’hiver 2013-2014, la </w:t>
      </w:r>
      <w:r w:rsidRPr="005B7D87">
        <w:t>travailleuse</w:t>
      </w:r>
      <w:r>
        <w:t xml:space="preserve"> a subi,</w:t>
      </w:r>
      <w:r w:rsidR="00ED63D8">
        <w:t xml:space="preserve"> </w:t>
      </w:r>
      <w:r>
        <w:t>de la part de collègues masculins</w:t>
      </w:r>
      <w:r w:rsidR="00BB2864">
        <w:t>,</w:t>
      </w:r>
      <w:r>
        <w:t xml:space="preserve"> de l’intimidation qui l’</w:t>
      </w:r>
      <w:r w:rsidR="00BB2864">
        <w:t>a</w:t>
      </w:r>
      <w:r>
        <w:t xml:space="preserve"> amené</w:t>
      </w:r>
      <w:r w:rsidR="00BB2864">
        <w:t>e</w:t>
      </w:r>
      <w:r>
        <w:t xml:space="preserve"> à quitter le travail pour une lésion psychologique</w:t>
      </w:r>
      <w:r w:rsidR="00ED63D8">
        <w:t xml:space="preserve"> </w:t>
      </w:r>
      <w:r>
        <w:t>en mai 2014.</w:t>
      </w:r>
    </w:p>
    <w:p w:rsidR="003506FF" w:rsidRDefault="001D5B23" w:rsidP="00ED63D8">
      <w:pPr>
        <w:pStyle w:val="corpsdedcision"/>
        <w:tabs>
          <w:tab w:val="clear" w:pos="360"/>
        </w:tabs>
      </w:pPr>
      <w:r>
        <w:t xml:space="preserve">La </w:t>
      </w:r>
      <w:r w:rsidRPr="005B7D87">
        <w:t>travailleuse</w:t>
      </w:r>
      <w:r>
        <w:t xml:space="preserve"> retourne au travail dans le même milieu, avec le même supérieur qui</w:t>
      </w:r>
      <w:r w:rsidR="00BB2864">
        <w:t>,</w:t>
      </w:r>
      <w:r>
        <w:t xml:space="preserve"> lors de l’intimidation durant l’hiver 2014</w:t>
      </w:r>
      <w:r w:rsidR="00BB2864">
        <w:t>,</w:t>
      </w:r>
      <w:r>
        <w:t xml:space="preserve"> n</w:t>
      </w:r>
      <w:r w:rsidR="00285B23">
        <w:t>e l’a pas soutenu</w:t>
      </w:r>
      <w:r w:rsidR="00BB2864">
        <w:t>e,</w:t>
      </w:r>
      <w:r w:rsidR="00285B23">
        <w:t xml:space="preserve"> mais a préféré</w:t>
      </w:r>
      <w:r>
        <w:t xml:space="preserve"> lui reprocher</w:t>
      </w:r>
      <w:r w:rsidR="00ED63D8">
        <w:t xml:space="preserve"> </w:t>
      </w:r>
      <w:r w:rsidR="00285B23">
        <w:t>de façon indirecte</w:t>
      </w:r>
      <w:r>
        <w:t xml:space="preserve"> sa</w:t>
      </w:r>
      <w:r w:rsidR="003506FF">
        <w:t xml:space="preserve"> plainte à la direction des ressources humaines</w:t>
      </w:r>
      <w:r w:rsidR="00A61C83">
        <w:t>.</w:t>
      </w:r>
      <w:r>
        <w:t xml:space="preserve"> </w:t>
      </w:r>
    </w:p>
    <w:p w:rsidR="003D734B" w:rsidRDefault="003D734B" w:rsidP="00ED63D8">
      <w:pPr>
        <w:pStyle w:val="corpsdedcision"/>
        <w:tabs>
          <w:tab w:val="clear" w:pos="360"/>
        </w:tabs>
      </w:pPr>
      <w:r>
        <w:t>En décembre 2015,</w:t>
      </w:r>
      <w:r w:rsidR="00ED63D8">
        <w:t xml:space="preserve"> </w:t>
      </w:r>
      <w:r>
        <w:t xml:space="preserve">la </w:t>
      </w:r>
      <w:r w:rsidRPr="005B7D87">
        <w:t>travailleuse</w:t>
      </w:r>
      <w:r>
        <w:t xml:space="preserve"> est absente le</w:t>
      </w:r>
      <w:r w:rsidR="00BB2864">
        <w:t>s</w:t>
      </w:r>
      <w:r>
        <w:t xml:space="preserve"> 7</w:t>
      </w:r>
      <w:r w:rsidR="00BB2864">
        <w:t xml:space="preserve"> et</w:t>
      </w:r>
      <w:r>
        <w:t xml:space="preserve"> 10</w:t>
      </w:r>
      <w:r w:rsidR="00BB2864">
        <w:t xml:space="preserve"> décembre</w:t>
      </w:r>
      <w:r>
        <w:t xml:space="preserve"> </w:t>
      </w:r>
      <w:r w:rsidR="0098067E">
        <w:t>et du 14 au 18</w:t>
      </w:r>
      <w:r w:rsidR="00ED63D8">
        <w:t xml:space="preserve"> </w:t>
      </w:r>
      <w:r>
        <w:t>décembre et justifie ces absences</w:t>
      </w:r>
      <w:r w:rsidR="008E1EC0">
        <w:t xml:space="preserve"> en téléphonant et</w:t>
      </w:r>
      <w:r w:rsidR="00BB2864">
        <w:t xml:space="preserve"> en</w:t>
      </w:r>
      <w:r w:rsidR="008E1EC0">
        <w:t xml:space="preserve"> apportant des rapports médicaux</w:t>
      </w:r>
      <w:r>
        <w:t xml:space="preserve"> du </w:t>
      </w:r>
      <w:r w:rsidRPr="005B7D87">
        <w:t>docteur</w:t>
      </w:r>
      <w:r>
        <w:t xml:space="preserve"> Lalla.</w:t>
      </w:r>
    </w:p>
    <w:p w:rsidR="003D734B" w:rsidRDefault="003D734B" w:rsidP="00ED63D8">
      <w:pPr>
        <w:pStyle w:val="corpsdedcision"/>
        <w:tabs>
          <w:tab w:val="clear" w:pos="360"/>
        </w:tabs>
      </w:pPr>
      <w:r>
        <w:t xml:space="preserve">Tel qu’a pu le constater le Tribunal, le </w:t>
      </w:r>
      <w:r w:rsidRPr="005B7D87">
        <w:t>docteur</w:t>
      </w:r>
      <w:r>
        <w:t xml:space="preserve"> Lalla rédige la plupart de</w:t>
      </w:r>
      <w:r w:rsidR="00BB2864">
        <w:t>s</w:t>
      </w:r>
      <w:r w:rsidR="00ED63D8">
        <w:t xml:space="preserve"> </w:t>
      </w:r>
      <w:r>
        <w:t xml:space="preserve">certificats médicaux justifiant l’absence </w:t>
      </w:r>
      <w:r w:rsidRPr="005B7D87">
        <w:t>de la</w:t>
      </w:r>
      <w:r>
        <w:t xml:space="preserve"> </w:t>
      </w:r>
      <w:r w:rsidRPr="005B7D87">
        <w:t>travailleuse</w:t>
      </w:r>
      <w:r>
        <w:t xml:space="preserve"> sur </w:t>
      </w:r>
      <w:r w:rsidR="00BB2864">
        <w:t>un</w:t>
      </w:r>
      <w:r>
        <w:t xml:space="preserve"> document intitulé «</w:t>
      </w:r>
      <w:r w:rsidR="00B73FCC">
        <w:t> </w:t>
      </w:r>
      <w:r w:rsidR="00BB2864">
        <w:t>O</w:t>
      </w:r>
      <w:r>
        <w:t>rdonnances pharmaceutiques</w:t>
      </w:r>
      <w:r w:rsidR="00B73FCC">
        <w:t> </w:t>
      </w:r>
      <w:r>
        <w:t>».</w:t>
      </w:r>
    </w:p>
    <w:p w:rsidR="007617E2" w:rsidRDefault="003D734B" w:rsidP="00ED63D8">
      <w:pPr>
        <w:pStyle w:val="corpsdedcision"/>
        <w:tabs>
          <w:tab w:val="clear" w:pos="360"/>
        </w:tabs>
      </w:pPr>
      <w:r>
        <w:t>Le 2</w:t>
      </w:r>
      <w:r w:rsidR="006B7EB6">
        <w:t>2</w:t>
      </w:r>
      <w:r>
        <w:t xml:space="preserve"> décembre 2015, monsieur </w:t>
      </w:r>
      <w:r w:rsidR="00B767AA">
        <w:t>J...</w:t>
      </w:r>
      <w:r>
        <w:t xml:space="preserve"> convoque la </w:t>
      </w:r>
      <w:r w:rsidRPr="005B7D87">
        <w:t>travailleuse</w:t>
      </w:r>
      <w:r>
        <w:t xml:space="preserve"> pour qu’elle explique ses absences au travail.</w:t>
      </w:r>
      <w:r w:rsidR="00FB3B3B">
        <w:t xml:space="preserve"> </w:t>
      </w:r>
      <w:r w:rsidR="007617E2">
        <w:t xml:space="preserve">C’est ici que les versions de la </w:t>
      </w:r>
      <w:r w:rsidR="007617E2" w:rsidRPr="005B7D87">
        <w:t>travailleuse</w:t>
      </w:r>
      <w:r w:rsidR="007617E2">
        <w:t xml:space="preserve"> et de monsieur </w:t>
      </w:r>
      <w:r w:rsidR="00B767AA">
        <w:t>J...</w:t>
      </w:r>
      <w:r w:rsidR="007617E2">
        <w:t>, qui a témoigné pour l’</w:t>
      </w:r>
      <w:r w:rsidR="007617E2" w:rsidRPr="005B7D87">
        <w:t>employeur</w:t>
      </w:r>
      <w:r w:rsidR="00CC3E34">
        <w:t xml:space="preserve">, </w:t>
      </w:r>
      <w:r w:rsidR="007617E2">
        <w:t>divergent.</w:t>
      </w:r>
    </w:p>
    <w:p w:rsidR="00FB3B3B" w:rsidRDefault="007617E2" w:rsidP="00ED63D8">
      <w:pPr>
        <w:pStyle w:val="corpsdedcision"/>
        <w:tabs>
          <w:tab w:val="clear" w:pos="360"/>
        </w:tabs>
      </w:pPr>
      <w:r>
        <w:t xml:space="preserve">Selon la </w:t>
      </w:r>
      <w:r w:rsidRPr="005B7D87">
        <w:t>travailleuse</w:t>
      </w:r>
      <w:r>
        <w:t xml:space="preserve">, </w:t>
      </w:r>
      <w:r w:rsidR="00FB3B3B">
        <w:t>le 2</w:t>
      </w:r>
      <w:r w:rsidR="00C92C96">
        <w:t>2</w:t>
      </w:r>
      <w:r w:rsidR="00FB3B3B">
        <w:t xml:space="preserve"> décembre 2015, lorsque </w:t>
      </w:r>
      <w:r w:rsidR="006C7043">
        <w:t xml:space="preserve">son contremaître, </w:t>
      </w:r>
      <w:r w:rsidR="00FB3B3B" w:rsidRPr="006C7043">
        <w:t>monsieur</w:t>
      </w:r>
      <w:r w:rsidR="00B312D3">
        <w:t xml:space="preserve"> </w:t>
      </w:r>
      <w:r w:rsidR="00B767AA">
        <w:t>A...</w:t>
      </w:r>
      <w:r w:rsidR="00B312D3">
        <w:t>,</w:t>
      </w:r>
      <w:r w:rsidR="006C7043">
        <w:t xml:space="preserve"> </w:t>
      </w:r>
      <w:r w:rsidR="00FB3B3B">
        <w:t xml:space="preserve">l’informe que monsieur </w:t>
      </w:r>
      <w:r w:rsidR="00B767AA">
        <w:t>J...</w:t>
      </w:r>
      <w:r w:rsidR="00FB3B3B">
        <w:t xml:space="preserve"> veut la rencontrer, elle</w:t>
      </w:r>
      <w:r w:rsidR="00ED63D8">
        <w:t xml:space="preserve"> </w:t>
      </w:r>
      <w:r w:rsidR="00FB3B3B">
        <w:t xml:space="preserve">demande qu’un </w:t>
      </w:r>
      <w:r w:rsidR="00FB3B3B" w:rsidRPr="005B7D87">
        <w:t>représentant</w:t>
      </w:r>
      <w:r w:rsidR="00FB3B3B">
        <w:t xml:space="preserve"> syndical soit présent. On lui</w:t>
      </w:r>
      <w:r w:rsidR="0098067E">
        <w:t xml:space="preserve"> </w:t>
      </w:r>
      <w:r w:rsidR="00FB3B3B">
        <w:t xml:space="preserve">dit que </w:t>
      </w:r>
      <w:r w:rsidR="00FB3B3B" w:rsidRPr="005B7D87">
        <w:t>celui</w:t>
      </w:r>
      <w:r w:rsidR="00FB3B3B">
        <w:t>-ci est en route</w:t>
      </w:r>
      <w:r w:rsidR="00BB2864">
        <w:t>,</w:t>
      </w:r>
      <w:r w:rsidR="00FB3B3B">
        <w:t xml:space="preserve"> mais</w:t>
      </w:r>
      <w:r w:rsidR="003506FF">
        <w:t xml:space="preserve"> </w:t>
      </w:r>
      <w:r w:rsidR="0098067E">
        <w:t xml:space="preserve">la </w:t>
      </w:r>
      <w:r w:rsidR="0098067E" w:rsidRPr="005B7D87">
        <w:t>travailleuse</w:t>
      </w:r>
      <w:r w:rsidR="0098067E">
        <w:t xml:space="preserve"> apprendra par la suite que le </w:t>
      </w:r>
      <w:r w:rsidR="0098067E" w:rsidRPr="005B7D87">
        <w:t>représentant</w:t>
      </w:r>
      <w:r w:rsidR="00ED63D8">
        <w:t xml:space="preserve"> </w:t>
      </w:r>
      <w:r w:rsidR="0098067E">
        <w:t xml:space="preserve">syndical </w:t>
      </w:r>
      <w:r w:rsidR="0098067E" w:rsidRPr="005B7D87">
        <w:t>était</w:t>
      </w:r>
      <w:r w:rsidR="0098067E">
        <w:t xml:space="preserve"> suspendu de son travail par monsieur </w:t>
      </w:r>
      <w:r w:rsidR="00B767AA">
        <w:t>J...</w:t>
      </w:r>
      <w:r w:rsidR="0098067E">
        <w:t xml:space="preserve"> et ne pouvait se présenter à la rencontre.</w:t>
      </w:r>
    </w:p>
    <w:p w:rsidR="00FB3B3B" w:rsidRDefault="007617E2" w:rsidP="00ED63D8">
      <w:pPr>
        <w:pStyle w:val="corpsdedcision"/>
        <w:tabs>
          <w:tab w:val="clear" w:pos="360"/>
        </w:tabs>
      </w:pPr>
      <w:r>
        <w:t xml:space="preserve">La </w:t>
      </w:r>
      <w:r w:rsidRPr="005B7D87">
        <w:t>travailleuse</w:t>
      </w:r>
      <w:r>
        <w:t xml:space="preserve"> se retrouve seule avec</w:t>
      </w:r>
      <w:r w:rsidR="00FB3B3B">
        <w:t xml:space="preserve"> les deux </w:t>
      </w:r>
      <w:r w:rsidR="00FB3B3B" w:rsidRPr="005B7D87">
        <w:t>représentant</w:t>
      </w:r>
      <w:r w:rsidR="00FB3B3B">
        <w:t>s de l’</w:t>
      </w:r>
      <w:r w:rsidR="00FB3B3B" w:rsidRPr="005B7D87">
        <w:t>employeur</w:t>
      </w:r>
      <w:r w:rsidR="00FB3B3B">
        <w:t>.</w:t>
      </w:r>
      <w:r w:rsidR="00ED63D8">
        <w:t xml:space="preserve"> </w:t>
      </w:r>
      <w:r w:rsidR="00FB3B3B">
        <w:t xml:space="preserve">Selon la </w:t>
      </w:r>
      <w:r w:rsidR="00FB3B3B" w:rsidRPr="005B7D87">
        <w:t>travailleuse</w:t>
      </w:r>
      <w:r w:rsidR="00FB3B3B">
        <w:t xml:space="preserve">, monsieur </w:t>
      </w:r>
      <w:r w:rsidR="00B767AA">
        <w:t>J...</w:t>
      </w:r>
      <w:r w:rsidR="00ED63D8">
        <w:t xml:space="preserve"> </w:t>
      </w:r>
      <w:r w:rsidR="00FB3B3B">
        <w:t>lui dit que les documents signés par son médecin qu’elle a remis pour justifier ses absence</w:t>
      </w:r>
      <w:r w:rsidR="0098067E">
        <w:t>s</w:t>
      </w:r>
      <w:r w:rsidR="00FB3B3B">
        <w:t xml:space="preserve"> ne sont </w:t>
      </w:r>
      <w:r w:rsidR="00FB3B3B" w:rsidRPr="005B7D87">
        <w:t>pas</w:t>
      </w:r>
      <w:r w:rsidR="0098067E">
        <w:t xml:space="preserve"> </w:t>
      </w:r>
      <w:r w:rsidR="003A4A2A">
        <w:t>conformes, frauduleux</w:t>
      </w:r>
      <w:r w:rsidR="00BB2864">
        <w:t>,</w:t>
      </w:r>
      <w:r w:rsidR="003A4A2A">
        <w:t xml:space="preserve"> même</w:t>
      </w:r>
      <w:r w:rsidR="00BB2864">
        <w:t>,</w:t>
      </w:r>
      <w:r w:rsidR="003A4A2A">
        <w:t xml:space="preserve"> </w:t>
      </w:r>
      <w:r w:rsidR="00284ED3">
        <w:t>et qu’elle risque de perdre</w:t>
      </w:r>
      <w:r w:rsidR="00ED63D8">
        <w:t xml:space="preserve"> </w:t>
      </w:r>
      <w:r w:rsidR="00284ED3">
        <w:t>son emploi.</w:t>
      </w:r>
      <w:r w:rsidR="00ED63D8">
        <w:t xml:space="preserve"> </w:t>
      </w:r>
      <w:r w:rsidR="00A3199A">
        <w:t xml:space="preserve">La </w:t>
      </w:r>
      <w:r w:rsidR="00A3199A" w:rsidRPr="005B7D87">
        <w:t>travailleuse</w:t>
      </w:r>
      <w:r w:rsidR="00A3199A">
        <w:t xml:space="preserve"> rapporte que monsieur </w:t>
      </w:r>
      <w:r w:rsidR="00B767AA">
        <w:t>J...</w:t>
      </w:r>
      <w:r w:rsidR="00A3199A">
        <w:t xml:space="preserve"> avait un ton agressif, </w:t>
      </w:r>
      <w:r w:rsidR="00BB2864">
        <w:t>qu’</w:t>
      </w:r>
      <w:r w:rsidR="00A3199A">
        <w:t xml:space="preserve">il parlait fort et </w:t>
      </w:r>
      <w:r w:rsidR="00BB2864">
        <w:t>qu’</w:t>
      </w:r>
      <w:r w:rsidR="00A3199A">
        <w:t>elle</w:t>
      </w:r>
      <w:r w:rsidR="00ED63D8">
        <w:t xml:space="preserve"> </w:t>
      </w:r>
      <w:r w:rsidR="00BB2864">
        <w:t xml:space="preserve">s’est </w:t>
      </w:r>
      <w:r w:rsidR="00284ED3">
        <w:t>sentie intimidé</w:t>
      </w:r>
      <w:r w:rsidR="00A3199A">
        <w:t>e et menacée par son attitude.</w:t>
      </w:r>
    </w:p>
    <w:p w:rsidR="00633DA1" w:rsidRDefault="00633DA1" w:rsidP="00ED63D8">
      <w:pPr>
        <w:pStyle w:val="corpsdedcision"/>
        <w:tabs>
          <w:tab w:val="clear" w:pos="360"/>
        </w:tabs>
      </w:pPr>
      <w:r>
        <w:t xml:space="preserve">La </w:t>
      </w:r>
      <w:r w:rsidRPr="005B7D87">
        <w:t>travailleuse</w:t>
      </w:r>
      <w:r>
        <w:t xml:space="preserve"> sort</w:t>
      </w:r>
      <w:r w:rsidR="00ED63D8">
        <w:t xml:space="preserve"> </w:t>
      </w:r>
      <w:r>
        <w:t>du bureau et téléphone à ses représentants syndicaux pour obtenir des informations. Finalement, elle</w:t>
      </w:r>
      <w:r w:rsidR="00ED63D8">
        <w:t xml:space="preserve"> </w:t>
      </w:r>
      <w:r w:rsidR="00A3199A">
        <w:t>contacte son</w:t>
      </w:r>
      <w:r w:rsidR="00ED63D8">
        <w:t xml:space="preserve"> </w:t>
      </w:r>
      <w:r w:rsidR="00A3199A">
        <w:t>psychiatre pour avoir un rapport médical qui satisfai</w:t>
      </w:r>
      <w:r w:rsidR="00DE631C">
        <w:t>t les exigences de l’employeur.</w:t>
      </w:r>
    </w:p>
    <w:p w:rsidR="0098067E" w:rsidRDefault="00A3199A" w:rsidP="00ED63D8">
      <w:pPr>
        <w:pStyle w:val="corpsdedcision"/>
        <w:tabs>
          <w:tab w:val="clear" w:pos="360"/>
        </w:tabs>
      </w:pPr>
      <w:r>
        <w:t xml:space="preserve">De fait, le 22 décembre 2015, le </w:t>
      </w:r>
      <w:r w:rsidRPr="005B7D87">
        <w:t>docteur</w:t>
      </w:r>
      <w:r>
        <w:t xml:space="preserve"> Lalla indique sur une note de consultation</w:t>
      </w:r>
      <w:r w:rsidR="00ED63D8">
        <w:t xml:space="preserve"> </w:t>
      </w:r>
      <w:r>
        <w:t xml:space="preserve">que la </w:t>
      </w:r>
      <w:r w:rsidRPr="005B7D87">
        <w:t>travailleuse</w:t>
      </w:r>
      <w:r>
        <w:t xml:space="preserve"> a </w:t>
      </w:r>
      <w:r w:rsidR="00BB2864">
        <w:t>dû</w:t>
      </w:r>
      <w:r>
        <w:t xml:space="preserve"> s’absenter du travail</w:t>
      </w:r>
      <w:r w:rsidR="007C6663">
        <w:t xml:space="preserve"> durant le mois de décembre</w:t>
      </w:r>
      <w:r>
        <w:t xml:space="preserve"> pour des problèmes de santé récurrents</w:t>
      </w:r>
      <w:r w:rsidR="0046645D">
        <w:t>,</w:t>
      </w:r>
      <w:r>
        <w:t xml:space="preserve"> et que sa condition s’étant détériorée durant les derniers jours, il recommande un arrêt de travail jusqu’au 1</w:t>
      </w:r>
      <w:r w:rsidR="00BB2864" w:rsidRPr="00BB2864">
        <w:rPr>
          <w:vertAlign w:val="superscript"/>
        </w:rPr>
        <w:t>er</w:t>
      </w:r>
      <w:r w:rsidR="00DE631C">
        <w:t xml:space="preserve"> février 2016.</w:t>
      </w:r>
    </w:p>
    <w:p w:rsidR="007C6663" w:rsidRDefault="00A3199A" w:rsidP="00ED63D8">
      <w:pPr>
        <w:pStyle w:val="corpsdedcision"/>
        <w:tabs>
          <w:tab w:val="clear" w:pos="360"/>
        </w:tabs>
      </w:pPr>
      <w:r>
        <w:t xml:space="preserve">Sur la note clinique </w:t>
      </w:r>
      <w:r w:rsidR="007C6663">
        <w:t>rédigée</w:t>
      </w:r>
      <w:r>
        <w:t xml:space="preserve"> le même jour, le </w:t>
      </w:r>
      <w:r w:rsidRPr="005B7D87">
        <w:t>docteur</w:t>
      </w:r>
      <w:r>
        <w:t xml:space="preserve"> Lalla indique que la </w:t>
      </w:r>
      <w:r w:rsidRPr="005B7D87">
        <w:t>travailleuse</w:t>
      </w:r>
      <w:r>
        <w:t xml:space="preserve"> le consulte pour obtenir une note expliquant pourquoi elle a des problèmes de santé mentale. Le médecin indique qu’il donne le minimum d’information à ce sujet.</w:t>
      </w:r>
    </w:p>
    <w:p w:rsidR="003A4A2A" w:rsidRDefault="003A4A2A" w:rsidP="00ED63D8">
      <w:pPr>
        <w:pStyle w:val="corpsdedcision"/>
        <w:tabs>
          <w:tab w:val="clear" w:pos="360"/>
        </w:tabs>
      </w:pPr>
      <w:r>
        <w:t xml:space="preserve">Dans son témoignage, monsieur </w:t>
      </w:r>
      <w:r w:rsidR="00B767AA">
        <w:t>J...</w:t>
      </w:r>
      <w:r>
        <w:t xml:space="preserve"> </w:t>
      </w:r>
      <w:r w:rsidR="00BB2864">
        <w:t>reconnaît</w:t>
      </w:r>
      <w:r>
        <w:t xml:space="preserve"> que la </w:t>
      </w:r>
      <w:r w:rsidRPr="005B7D87">
        <w:t>travailleuse</w:t>
      </w:r>
      <w:r>
        <w:t xml:space="preserve"> a eu des difficultés avec </w:t>
      </w:r>
      <w:r w:rsidRPr="005B7D87">
        <w:t>d</w:t>
      </w:r>
      <w:r w:rsidR="00B73FCC">
        <w:t>’</w:t>
      </w:r>
      <w:r>
        <w:t>autres chauffeurs de camion lors de son affectation comme opératrice de chargeu</w:t>
      </w:r>
      <w:r w:rsidR="00D6079B">
        <w:t>r</w:t>
      </w:r>
      <w:r>
        <w:t>. Mais il s’agissait, selon ses termes, «</w:t>
      </w:r>
      <w:r w:rsidR="00B73FCC">
        <w:t> </w:t>
      </w:r>
      <w:r w:rsidRPr="00BB2864">
        <w:rPr>
          <w:i/>
          <w:sz w:val="22"/>
          <w:szCs w:val="22"/>
        </w:rPr>
        <w:t>d’échanges</w:t>
      </w:r>
      <w:r w:rsidR="00ED63D8" w:rsidRPr="00BB2864">
        <w:rPr>
          <w:i/>
          <w:sz w:val="22"/>
          <w:szCs w:val="22"/>
        </w:rPr>
        <w:t xml:space="preserve"> </w:t>
      </w:r>
      <w:r w:rsidRPr="00BB2864">
        <w:rPr>
          <w:i/>
          <w:sz w:val="22"/>
          <w:szCs w:val="22"/>
        </w:rPr>
        <w:t>e</w:t>
      </w:r>
      <w:r w:rsidR="00633DA1" w:rsidRPr="00BB2864">
        <w:rPr>
          <w:i/>
          <w:sz w:val="22"/>
          <w:szCs w:val="22"/>
        </w:rPr>
        <w:t>t non d’altercations</w:t>
      </w:r>
      <w:r w:rsidR="00B73FCC">
        <w:t> </w:t>
      </w:r>
      <w:r w:rsidR="00633DA1">
        <w:t>»</w:t>
      </w:r>
      <w:r w:rsidR="003506FF">
        <w:t>.</w:t>
      </w:r>
      <w:r w:rsidR="00633DA1">
        <w:t xml:space="preserve"> </w:t>
      </w:r>
    </w:p>
    <w:p w:rsidR="00284ED3" w:rsidRDefault="003A4A2A" w:rsidP="00ED63D8">
      <w:pPr>
        <w:pStyle w:val="corpsdedcision"/>
        <w:tabs>
          <w:tab w:val="clear" w:pos="360"/>
        </w:tabs>
      </w:pPr>
      <w:r>
        <w:t>Lorsqu’à une certaine période, pour se protéger des plaintes de ses collègues</w:t>
      </w:r>
      <w:r w:rsidR="00C92C96">
        <w:t>,</w:t>
      </w:r>
      <w:r>
        <w:t xml:space="preserve"> la </w:t>
      </w:r>
      <w:r w:rsidRPr="005B7D87">
        <w:t>travailleuse</w:t>
      </w:r>
      <w:r w:rsidR="00285B23">
        <w:t xml:space="preserve"> </w:t>
      </w:r>
      <w:r w:rsidR="00C92C96">
        <w:t xml:space="preserve">a voulu prendre des photos, il a demandé à la </w:t>
      </w:r>
      <w:r w:rsidR="00C92C96" w:rsidRPr="005B7D87">
        <w:t>travailleuse</w:t>
      </w:r>
      <w:r w:rsidR="00BB2864">
        <w:t xml:space="preserve"> de «</w:t>
      </w:r>
      <w:r w:rsidR="00B73FCC">
        <w:t> </w:t>
      </w:r>
      <w:r w:rsidR="00BB2864" w:rsidRPr="00BB2864">
        <w:rPr>
          <w:i/>
          <w:sz w:val="22"/>
          <w:szCs w:val="22"/>
        </w:rPr>
        <w:t>ranger son K</w:t>
      </w:r>
      <w:r w:rsidR="00C92C96" w:rsidRPr="00BB2864">
        <w:rPr>
          <w:i/>
          <w:sz w:val="22"/>
          <w:szCs w:val="22"/>
        </w:rPr>
        <w:t>odak</w:t>
      </w:r>
      <w:r w:rsidR="00B73FCC">
        <w:t> </w:t>
      </w:r>
      <w:r w:rsidR="00C92C96">
        <w:t xml:space="preserve">» </w:t>
      </w:r>
      <w:r w:rsidR="00C92C96" w:rsidRPr="008E3E0D">
        <w:t xml:space="preserve">et </w:t>
      </w:r>
      <w:r w:rsidR="00BB2864" w:rsidRPr="006C7043">
        <w:t>aux</w:t>
      </w:r>
      <w:r w:rsidR="00BB2864">
        <w:t xml:space="preserve"> </w:t>
      </w:r>
      <w:r w:rsidR="00C92C96">
        <w:t>autres employés de se parler correctement. Selon les</w:t>
      </w:r>
      <w:r w:rsidR="00ED63D8">
        <w:t xml:space="preserve"> </w:t>
      </w:r>
      <w:r w:rsidR="00C92C96">
        <w:t>informations qu’il a obtenues, tout était rentré dans l’ordre.</w:t>
      </w:r>
    </w:p>
    <w:p w:rsidR="003506FF" w:rsidRDefault="003506FF" w:rsidP="00ED63D8">
      <w:pPr>
        <w:pStyle w:val="corpsdedcision"/>
        <w:tabs>
          <w:tab w:val="clear" w:pos="360"/>
        </w:tabs>
      </w:pPr>
      <w:r>
        <w:t xml:space="preserve">Il ne semble pas avoir jugé pertinent de vérifier pourquoi la </w:t>
      </w:r>
      <w:r w:rsidRPr="005B7D87">
        <w:t>travailleuse</w:t>
      </w:r>
      <w:r w:rsidR="008E3E0D">
        <w:t xml:space="preserve"> voulait prendre des photos.</w:t>
      </w:r>
      <w:r>
        <w:t xml:space="preserve"> Selon son témoignage, lors de la réunion convoquée à la suite </w:t>
      </w:r>
      <w:r w:rsidRPr="005B7D87">
        <w:t>de la</w:t>
      </w:r>
      <w:r>
        <w:t xml:space="preserve"> plainte de la </w:t>
      </w:r>
      <w:r w:rsidRPr="005B7D87">
        <w:t>travailleuse</w:t>
      </w:r>
      <w:r>
        <w:t xml:space="preserve"> auprès de madame </w:t>
      </w:r>
      <w:r w:rsidR="00B767AA">
        <w:t>La...</w:t>
      </w:r>
      <w:r>
        <w:t xml:space="preserve">, il a </w:t>
      </w:r>
      <w:r w:rsidR="00285B23">
        <w:t>demandé</w:t>
      </w:r>
      <w:r>
        <w:t xml:space="preserve"> aux gens de se </w:t>
      </w:r>
      <w:r w:rsidR="00285B23">
        <w:t>parler</w:t>
      </w:r>
      <w:r>
        <w:t xml:space="preserve"> correctement.</w:t>
      </w:r>
    </w:p>
    <w:p w:rsidR="00C92C96" w:rsidRPr="00B312D3" w:rsidRDefault="00C92C96" w:rsidP="00ED63D8">
      <w:pPr>
        <w:pStyle w:val="corpsdedcision"/>
        <w:tabs>
          <w:tab w:val="clear" w:pos="360"/>
        </w:tabs>
      </w:pPr>
      <w:r>
        <w:t>Quant à la rencontre du 22 décembre 2015,</w:t>
      </w:r>
      <w:r w:rsidR="00ED63D8">
        <w:t xml:space="preserve"> </w:t>
      </w:r>
      <w:r w:rsidR="003D13C3">
        <w:t>il</w:t>
      </w:r>
      <w:r w:rsidR="00ED63D8">
        <w:t xml:space="preserve"> </w:t>
      </w:r>
      <w:r>
        <w:t xml:space="preserve">affirme avoir avisé la </w:t>
      </w:r>
      <w:r w:rsidRPr="005B7D87">
        <w:t>travailleuse</w:t>
      </w:r>
      <w:r>
        <w:t xml:space="preserve"> </w:t>
      </w:r>
      <w:r w:rsidR="003506FF">
        <w:t>que</w:t>
      </w:r>
      <w:r w:rsidR="00285B23">
        <w:t xml:space="preserve"> le</w:t>
      </w:r>
      <w:r w:rsidR="00ED63D8">
        <w:t xml:space="preserve"> </w:t>
      </w:r>
      <w:r w:rsidRPr="005B7D87">
        <w:t>représentant</w:t>
      </w:r>
      <w:r w:rsidR="003D13C3">
        <w:t xml:space="preserve"> syndical</w:t>
      </w:r>
      <w:r w:rsidR="00F572F0">
        <w:t>,</w:t>
      </w:r>
      <w:r w:rsidR="003D13C3">
        <w:t xml:space="preserve"> monsieur</w:t>
      </w:r>
      <w:r w:rsidR="00F572F0">
        <w:t xml:space="preserve"> </w:t>
      </w:r>
      <w:r w:rsidR="00B767AA">
        <w:t>P...</w:t>
      </w:r>
      <w:r w:rsidR="00ED63D8">
        <w:t xml:space="preserve"> </w:t>
      </w:r>
      <w:r w:rsidR="00B767AA">
        <w:t>B...</w:t>
      </w:r>
      <w:r w:rsidR="008E3E0D">
        <w:t>,</w:t>
      </w:r>
      <w:r w:rsidR="003506FF">
        <w:t xml:space="preserve"> ne serait </w:t>
      </w:r>
      <w:r w:rsidR="003D13C3" w:rsidRPr="005B7D87">
        <w:t>pas</w:t>
      </w:r>
      <w:r w:rsidR="003D13C3">
        <w:t xml:space="preserve"> présent et qu’elle ne s’</w:t>
      </w:r>
      <w:r w:rsidR="00285B23">
        <w:t>est</w:t>
      </w:r>
      <w:r w:rsidR="003D13C3">
        <w:t xml:space="preserve"> pas objectée, lui précisant qu’il entendait la rencontrer de nouveau </w:t>
      </w:r>
      <w:r w:rsidR="008E3E0D">
        <w:t>après les F</w:t>
      </w:r>
      <w:r w:rsidR="000D2445">
        <w:t>êtes</w:t>
      </w:r>
      <w:r w:rsidR="00285B23">
        <w:t xml:space="preserve"> </w:t>
      </w:r>
      <w:r w:rsidR="003D13C3">
        <w:t>en compagnie de son représentant syndical</w:t>
      </w:r>
      <w:r w:rsidR="00ED63D8">
        <w:t xml:space="preserve"> </w:t>
      </w:r>
      <w:r w:rsidR="003D13C3">
        <w:t xml:space="preserve">pour lui remettre un avis </w:t>
      </w:r>
      <w:r w:rsidR="00E816A9">
        <w:t>sur</w:t>
      </w:r>
      <w:r w:rsidR="00ED63D8">
        <w:t xml:space="preserve"> </w:t>
      </w:r>
      <w:r w:rsidR="008E3E0D" w:rsidRPr="006C7043">
        <w:t>son</w:t>
      </w:r>
      <w:r w:rsidR="008E3E0D">
        <w:t xml:space="preserve"> </w:t>
      </w:r>
      <w:r w:rsidR="00E816A9">
        <w:t>assiduité. Il déclare que pour une telle situation</w:t>
      </w:r>
      <w:r w:rsidR="008E3E0D">
        <w:t>,</w:t>
      </w:r>
      <w:r w:rsidR="00E816A9">
        <w:t xml:space="preserve"> la présence du </w:t>
      </w:r>
      <w:r w:rsidR="00E816A9" w:rsidRPr="005B7D87">
        <w:t>représentant</w:t>
      </w:r>
      <w:r w:rsidR="00E816A9">
        <w:t xml:space="preserve"> syndical n’est pas re</w:t>
      </w:r>
      <w:r w:rsidR="00E816A9" w:rsidRPr="00B312D3">
        <w:t>quise.</w:t>
      </w:r>
    </w:p>
    <w:p w:rsidR="003506FF" w:rsidRPr="00B312D3" w:rsidRDefault="00E816A9" w:rsidP="00ED63D8">
      <w:pPr>
        <w:pStyle w:val="corpsdedcision"/>
        <w:tabs>
          <w:tab w:val="clear" w:pos="360"/>
        </w:tabs>
      </w:pPr>
      <w:r w:rsidRPr="00B312D3">
        <w:t xml:space="preserve">Monsieur </w:t>
      </w:r>
      <w:r w:rsidR="00B767AA">
        <w:t>J...</w:t>
      </w:r>
      <w:r w:rsidRPr="00B312D3">
        <w:t xml:space="preserve"> avise</w:t>
      </w:r>
      <w:r w:rsidR="00ED63D8" w:rsidRPr="00B312D3">
        <w:t xml:space="preserve"> </w:t>
      </w:r>
      <w:r w:rsidRPr="00B312D3">
        <w:t>la travailleuse</w:t>
      </w:r>
      <w:r w:rsidR="00ED63D8" w:rsidRPr="00B312D3">
        <w:t xml:space="preserve"> </w:t>
      </w:r>
      <w:r w:rsidRPr="00B312D3">
        <w:t xml:space="preserve">que les certificats qu’elle remet pour </w:t>
      </w:r>
      <w:r w:rsidR="003506FF" w:rsidRPr="00B312D3">
        <w:t>justifier</w:t>
      </w:r>
      <w:r w:rsidRPr="00B312D3">
        <w:t xml:space="preserve"> s</w:t>
      </w:r>
      <w:r w:rsidR="008E3E0D" w:rsidRPr="00B312D3">
        <w:t>es</w:t>
      </w:r>
      <w:r w:rsidRPr="00B312D3">
        <w:t xml:space="preserve"> absence</w:t>
      </w:r>
      <w:r w:rsidR="008E3E0D" w:rsidRPr="00B312D3">
        <w:t>s</w:t>
      </w:r>
      <w:r w:rsidRPr="00B312D3">
        <w:t xml:space="preserve"> ne sont pas conformes puisqu’ils </w:t>
      </w:r>
      <w:r w:rsidR="00F572F0" w:rsidRPr="00B312D3">
        <w:t>sont</w:t>
      </w:r>
      <w:r w:rsidR="00285B23" w:rsidRPr="00B312D3">
        <w:t xml:space="preserve"> écrits sur des «</w:t>
      </w:r>
      <w:r w:rsidR="00B73FCC" w:rsidRPr="00B312D3">
        <w:t> </w:t>
      </w:r>
      <w:r w:rsidRPr="00B312D3">
        <w:t>ordonnances pharmaceutiques</w:t>
      </w:r>
      <w:r w:rsidR="00B73FCC" w:rsidRPr="00B312D3">
        <w:t> </w:t>
      </w:r>
      <w:r w:rsidR="00F572F0" w:rsidRPr="00B312D3">
        <w:t>»</w:t>
      </w:r>
      <w:r w:rsidRPr="00B312D3">
        <w:t>.</w:t>
      </w:r>
      <w:r w:rsidR="00ED63D8" w:rsidRPr="00B312D3">
        <w:t xml:space="preserve"> </w:t>
      </w:r>
      <w:r w:rsidR="00F572F0" w:rsidRPr="00B312D3">
        <w:t>La</w:t>
      </w:r>
      <w:r w:rsidR="00ED63D8" w:rsidRPr="00B312D3">
        <w:t xml:space="preserve"> </w:t>
      </w:r>
      <w:r w:rsidRPr="00B312D3">
        <w:t>travailleuse</w:t>
      </w:r>
      <w:r w:rsidR="00ED63D8" w:rsidRPr="00B312D3">
        <w:t xml:space="preserve"> </w:t>
      </w:r>
      <w:r w:rsidR="00F572F0" w:rsidRPr="00B312D3">
        <w:t>s’est entêtée</w:t>
      </w:r>
      <w:r w:rsidR="008E3E0D" w:rsidRPr="00B312D3">
        <w:t>,</w:t>
      </w:r>
      <w:r w:rsidR="00285B23" w:rsidRPr="00B312D3">
        <w:t xml:space="preserve"> </w:t>
      </w:r>
      <w:r w:rsidR="00F572F0" w:rsidRPr="00B312D3">
        <w:t>dis</w:t>
      </w:r>
      <w:r w:rsidRPr="00B312D3">
        <w:t xml:space="preserve">ant qu’elle respectait la politique de l’employeur. </w:t>
      </w:r>
      <w:r w:rsidR="00F35F73" w:rsidRPr="00B312D3">
        <w:t xml:space="preserve">Il informe la travailleuse qu’il pourrait y </w:t>
      </w:r>
      <w:r w:rsidR="00F205E8" w:rsidRPr="00B312D3">
        <w:t>avoir</w:t>
      </w:r>
      <w:r w:rsidR="00F35F73" w:rsidRPr="00B312D3">
        <w:t xml:space="preserve"> des conséquences</w:t>
      </w:r>
      <w:r w:rsidR="008E3E0D" w:rsidRPr="00B312D3">
        <w:t xml:space="preserve"> </w:t>
      </w:r>
      <w:r w:rsidR="006C7043" w:rsidRPr="00B312D3">
        <w:t xml:space="preserve">pouvant entraîner </w:t>
      </w:r>
      <w:r w:rsidR="00F35F73" w:rsidRPr="00B312D3">
        <w:t>la perte d</w:t>
      </w:r>
      <w:r w:rsidR="00B73FCC" w:rsidRPr="00B312D3">
        <w:t>’</w:t>
      </w:r>
      <w:r w:rsidR="00F35F73" w:rsidRPr="00B312D3">
        <w:t>emploi.</w:t>
      </w:r>
    </w:p>
    <w:p w:rsidR="00E816A9" w:rsidRDefault="003506FF" w:rsidP="00ED63D8">
      <w:pPr>
        <w:pStyle w:val="corpsdedcision"/>
        <w:tabs>
          <w:tab w:val="clear" w:pos="360"/>
        </w:tabs>
      </w:pPr>
      <w:r>
        <w:t xml:space="preserve">Lorsque sa procureure lui demande s’il a crié </w:t>
      </w:r>
      <w:r w:rsidR="008E3E0D" w:rsidRPr="006C7043">
        <w:t>après</w:t>
      </w:r>
      <w:r>
        <w:t xml:space="preserve"> la</w:t>
      </w:r>
      <w:r w:rsidR="00ED63D8">
        <w:t xml:space="preserve"> </w:t>
      </w:r>
      <w:r w:rsidRPr="005B7D87">
        <w:t>travailleuse</w:t>
      </w:r>
      <w:r w:rsidR="008E3E0D">
        <w:t>,</w:t>
      </w:r>
      <w:r>
        <w:t xml:space="preserve"> il déclare que le ton a monté et que</w:t>
      </w:r>
      <w:r w:rsidR="00ED63D8">
        <w:t xml:space="preserve"> </w:t>
      </w:r>
      <w:r>
        <w:t xml:space="preserve">la </w:t>
      </w:r>
      <w:r w:rsidRPr="005B7D87">
        <w:t>travailleuse</w:t>
      </w:r>
      <w:r>
        <w:t xml:space="preserve"> criait. Il a mis fin à la rencontre et a </w:t>
      </w:r>
      <w:r w:rsidR="00F35F73">
        <w:t>demandé</w:t>
      </w:r>
      <w:r w:rsidR="00DA4F18">
        <w:t xml:space="preserve"> à monsieur </w:t>
      </w:r>
      <w:r w:rsidR="00B767AA">
        <w:t>A...</w:t>
      </w:r>
      <w:r w:rsidR="00DA4F18">
        <w:t xml:space="preserve"> d’assigner une t</w:t>
      </w:r>
      <w:r w:rsidR="00F205E8">
        <w:t>â</w:t>
      </w:r>
      <w:r w:rsidR="00DA4F18">
        <w:t xml:space="preserve">che à la </w:t>
      </w:r>
      <w:r w:rsidR="00DA4F18" w:rsidRPr="005B7D87">
        <w:t>travailleuse</w:t>
      </w:r>
      <w:r w:rsidR="00F205E8">
        <w:t>,</w:t>
      </w:r>
      <w:r w:rsidR="00DA4F18">
        <w:t xml:space="preserve"> le temps qu’il fasse certaines</w:t>
      </w:r>
      <w:r w:rsidR="008E3E0D">
        <w:t xml:space="preserve"> vérifications.</w:t>
      </w:r>
    </w:p>
    <w:p w:rsidR="006B7EB6" w:rsidRDefault="006B7EB6" w:rsidP="00ED63D8">
      <w:pPr>
        <w:pStyle w:val="corpsdedcision"/>
        <w:tabs>
          <w:tab w:val="clear" w:pos="360"/>
        </w:tabs>
      </w:pPr>
      <w:r>
        <w:t>Selon lui,</w:t>
      </w:r>
      <w:r w:rsidR="00ED63D8">
        <w:t xml:space="preserve"> </w:t>
      </w:r>
      <w:r>
        <w:t xml:space="preserve">monsieur </w:t>
      </w:r>
      <w:r w:rsidR="00B767AA">
        <w:t>A...</w:t>
      </w:r>
      <w:r>
        <w:t xml:space="preserve"> a discuté une quinzaine de minutes avec la </w:t>
      </w:r>
      <w:r w:rsidRPr="005B7D87">
        <w:t>travailleuse</w:t>
      </w:r>
      <w:r>
        <w:t xml:space="preserve"> dans la cuisine et il les a rejoints. C’est à ce moment que la </w:t>
      </w:r>
      <w:r w:rsidRPr="005B7D87">
        <w:t>travailleuse</w:t>
      </w:r>
      <w:r>
        <w:t xml:space="preserve"> lui a demandé de quitter pour pouvoir faire remplir les documents.</w:t>
      </w:r>
    </w:p>
    <w:p w:rsidR="00F572F0" w:rsidRDefault="00F572F0" w:rsidP="00ED63D8">
      <w:pPr>
        <w:pStyle w:val="corpsdedcision"/>
        <w:tabs>
          <w:tab w:val="clear" w:pos="360"/>
        </w:tabs>
      </w:pPr>
      <w:r>
        <w:t>Il</w:t>
      </w:r>
      <w:r w:rsidR="00ED63D8">
        <w:t xml:space="preserve"> </w:t>
      </w:r>
      <w:r w:rsidR="00DA4F18">
        <w:t xml:space="preserve">appelle immédiatement </w:t>
      </w:r>
      <w:r>
        <w:t>madame</w:t>
      </w:r>
      <w:r w:rsidR="00ED63D8">
        <w:t xml:space="preserve"> </w:t>
      </w:r>
      <w:r w:rsidR="00B767AA">
        <w:t>La...</w:t>
      </w:r>
      <w:r>
        <w:t xml:space="preserve"> pour lui faire part de la rencontre et cette dernière a convenu </w:t>
      </w:r>
      <w:r w:rsidRPr="005B7D87">
        <w:t>d</w:t>
      </w:r>
      <w:r w:rsidR="00B73FCC">
        <w:t>’</w:t>
      </w:r>
      <w:r>
        <w:t xml:space="preserve">écrire une lettre à la </w:t>
      </w:r>
      <w:r w:rsidRPr="005B7D87">
        <w:t>travailleuse</w:t>
      </w:r>
      <w:r>
        <w:t xml:space="preserve"> à propos </w:t>
      </w:r>
      <w:r w:rsidRPr="006C7043">
        <w:t>de</w:t>
      </w:r>
      <w:r w:rsidR="008E3E0D" w:rsidRPr="006C7043">
        <w:t xml:space="preserve"> se</w:t>
      </w:r>
      <w:r w:rsidRPr="006C7043">
        <w:t>s</w:t>
      </w:r>
      <w:r>
        <w:t xml:space="preserve"> certificats médicaux.</w:t>
      </w:r>
    </w:p>
    <w:p w:rsidR="006B7EB6" w:rsidRDefault="00F205E8" w:rsidP="00ED63D8">
      <w:pPr>
        <w:pStyle w:val="corpsdedcision"/>
        <w:tabs>
          <w:tab w:val="clear" w:pos="360"/>
        </w:tabs>
      </w:pPr>
      <w:r>
        <w:t xml:space="preserve">Cette lettre, </w:t>
      </w:r>
      <w:r w:rsidRPr="006C7043">
        <w:t>d</w:t>
      </w:r>
      <w:r w:rsidR="008E3E0D" w:rsidRPr="006C7043">
        <w:t>ont</w:t>
      </w:r>
      <w:r>
        <w:t xml:space="preserve"> le libellé n’est </w:t>
      </w:r>
      <w:r w:rsidRPr="005B7D87">
        <w:t>pas</w:t>
      </w:r>
      <w:r>
        <w:t xml:space="preserve"> </w:t>
      </w:r>
      <w:r w:rsidRPr="005B7D87">
        <w:t>toujours</w:t>
      </w:r>
      <w:r>
        <w:t xml:space="preserve"> très clair, </w:t>
      </w:r>
      <w:r w:rsidR="00F572F0">
        <w:t xml:space="preserve">indique que la </w:t>
      </w:r>
      <w:r w:rsidR="00F572F0" w:rsidRPr="005B7D87">
        <w:t>travailleuse</w:t>
      </w:r>
      <w:r w:rsidR="00F572F0">
        <w:t xml:space="preserve"> doit motiv</w:t>
      </w:r>
      <w:r w:rsidR="00A518D0">
        <w:t>er</w:t>
      </w:r>
      <w:r w:rsidR="00ED63D8">
        <w:t xml:space="preserve"> </w:t>
      </w:r>
      <w:r w:rsidR="00F572F0">
        <w:t>ses absences</w:t>
      </w:r>
      <w:r w:rsidR="00ED63D8">
        <w:t xml:space="preserve"> </w:t>
      </w:r>
      <w:r w:rsidR="00F572F0">
        <w:t xml:space="preserve">et qu’un billet médical doit être complété avec un </w:t>
      </w:r>
      <w:r w:rsidR="00F572F0" w:rsidRPr="005B7D87">
        <w:t>diagnostic</w:t>
      </w:r>
      <w:r w:rsidR="00F572F0">
        <w:t xml:space="preserve">. </w:t>
      </w:r>
      <w:r w:rsidR="00A518D0">
        <w:t>Elle y joint des formulaires et ajoute qu’elle considère les absences non motivées et</w:t>
      </w:r>
      <w:r w:rsidR="00ED63D8">
        <w:t xml:space="preserve"> </w:t>
      </w:r>
      <w:r w:rsidR="008E3E0D">
        <w:t>qu’« </w:t>
      </w:r>
      <w:r w:rsidR="00A518D0" w:rsidRPr="008E3E0D">
        <w:rPr>
          <w:i/>
          <w:sz w:val="22"/>
          <w:szCs w:val="22"/>
        </w:rPr>
        <w:t>elles pourraient faire l’objet de mesures disciplinaires pour absentéisme</w:t>
      </w:r>
      <w:r w:rsidR="00B73FCC">
        <w:t> </w:t>
      </w:r>
      <w:r w:rsidR="00A518D0">
        <w:t>»</w:t>
      </w:r>
      <w:r w:rsidR="006C7043">
        <w:t xml:space="preserve"> </w:t>
      </w:r>
      <w:r w:rsidR="00B312D3">
        <w:t>[</w:t>
      </w:r>
      <w:r w:rsidR="00B312D3" w:rsidRPr="00B312D3">
        <w:rPr>
          <w:i/>
        </w:rPr>
        <w:t>sic</w:t>
      </w:r>
      <w:r w:rsidR="00B312D3">
        <w:t>].</w:t>
      </w:r>
      <w:r w:rsidR="00ED63D8">
        <w:t xml:space="preserve"> </w:t>
      </w:r>
      <w:r w:rsidR="00A518D0">
        <w:t xml:space="preserve">Il a remis la lettre à la </w:t>
      </w:r>
      <w:r w:rsidR="00A518D0" w:rsidRPr="005B7D87">
        <w:t>travailleuse</w:t>
      </w:r>
      <w:r w:rsidR="00A518D0">
        <w:t xml:space="preserve"> et celle-ci a quitté le travail pour</w:t>
      </w:r>
      <w:r w:rsidR="00ED63D8">
        <w:t xml:space="preserve"> </w:t>
      </w:r>
      <w:r w:rsidR="00A518D0">
        <w:t>rencontrer son médecin et compléter les formulaires.</w:t>
      </w:r>
    </w:p>
    <w:p w:rsidR="000D2445" w:rsidRDefault="00F572F0" w:rsidP="00ED63D8">
      <w:pPr>
        <w:pStyle w:val="corpsdedcision"/>
        <w:tabs>
          <w:tab w:val="clear" w:pos="360"/>
        </w:tabs>
      </w:pPr>
      <w:r>
        <w:t xml:space="preserve">Le lendemain, monsieur </w:t>
      </w:r>
      <w:r w:rsidR="00B767AA">
        <w:t>J...</w:t>
      </w:r>
      <w:r>
        <w:t xml:space="preserve"> remet à monsieur </w:t>
      </w:r>
      <w:r w:rsidR="00B767AA">
        <w:t>B...</w:t>
      </w:r>
      <w:r>
        <w:t xml:space="preserve"> un avis </w:t>
      </w:r>
      <w:r w:rsidRPr="005B7D87">
        <w:t>d</w:t>
      </w:r>
      <w:r w:rsidR="00B73FCC">
        <w:t>’</w:t>
      </w:r>
      <w:r>
        <w:t>infraction avisant</w:t>
      </w:r>
      <w:r w:rsidR="003506FF">
        <w:t xml:space="preserve"> la</w:t>
      </w:r>
      <w:r w:rsidR="00ED63D8">
        <w:t xml:space="preserve"> </w:t>
      </w:r>
      <w:r w:rsidRPr="005B7D87">
        <w:t>travailleuse</w:t>
      </w:r>
      <w:r w:rsidR="008E3E0D">
        <w:t xml:space="preserve"> que le billet fourni</w:t>
      </w:r>
      <w:r>
        <w:t xml:space="preserve"> ne justifie </w:t>
      </w:r>
      <w:r w:rsidRPr="005B7D87">
        <w:t>pas</w:t>
      </w:r>
      <w:r>
        <w:t xml:space="preserve"> ses absences et que des mesures pourront être prises advenant une récidive.</w:t>
      </w:r>
    </w:p>
    <w:p w:rsidR="00A518D0" w:rsidRDefault="00F572F0" w:rsidP="00ED63D8">
      <w:pPr>
        <w:pStyle w:val="corpsdedcision"/>
        <w:tabs>
          <w:tab w:val="clear" w:pos="360"/>
        </w:tabs>
      </w:pPr>
      <w:r>
        <w:t xml:space="preserve">À cette occasion, monsieur </w:t>
      </w:r>
      <w:r w:rsidR="00B767AA">
        <w:t>B...</w:t>
      </w:r>
      <w:r>
        <w:t xml:space="preserve"> informe monsieur </w:t>
      </w:r>
      <w:r w:rsidR="00B767AA">
        <w:t>J...</w:t>
      </w:r>
      <w:r>
        <w:t xml:space="preserve"> que la </w:t>
      </w:r>
      <w:r w:rsidRPr="005B7D87">
        <w:t>travailleuse</w:t>
      </w:r>
      <w:r>
        <w:t xml:space="preserve"> a déposé une plainte contre lui</w:t>
      </w:r>
      <w:r w:rsidR="00A518D0">
        <w:t xml:space="preserve">. Monsieur </w:t>
      </w:r>
      <w:r w:rsidR="00B767AA">
        <w:t>J...</w:t>
      </w:r>
      <w:r w:rsidR="00A518D0">
        <w:t xml:space="preserve"> décide donc </w:t>
      </w:r>
      <w:r w:rsidR="00A518D0" w:rsidRPr="005B7D87">
        <w:t>d</w:t>
      </w:r>
      <w:r w:rsidR="00B73FCC">
        <w:t>’</w:t>
      </w:r>
      <w:r w:rsidR="00A518D0">
        <w:t>écrire un résumé de la rencontre du 22 décembre 2015.</w:t>
      </w:r>
      <w:r w:rsidR="00433D9D">
        <w:t xml:space="preserve"> C’est avec ce document qu’il a d’ailleurs témoigné.</w:t>
      </w:r>
    </w:p>
    <w:p w:rsidR="00633DA1" w:rsidRDefault="00633DA1" w:rsidP="00ED63D8">
      <w:pPr>
        <w:pStyle w:val="corpsdedcision"/>
        <w:tabs>
          <w:tab w:val="clear" w:pos="360"/>
        </w:tabs>
      </w:pPr>
      <w:r>
        <w:t xml:space="preserve">Monsieur </w:t>
      </w:r>
      <w:r w:rsidR="00B767AA">
        <w:t>A...</w:t>
      </w:r>
      <w:r>
        <w:t xml:space="preserve"> a aussi rédigé un document. Selon ce qu’il rapporte, monsieur </w:t>
      </w:r>
      <w:r w:rsidR="00B767AA">
        <w:t>J...</w:t>
      </w:r>
      <w:r>
        <w:t xml:space="preserve"> a terminé la discussion en exigeant que la </w:t>
      </w:r>
      <w:r w:rsidRPr="005B7D87">
        <w:t>travailleuse</w:t>
      </w:r>
      <w:r>
        <w:t xml:space="preserve"> quitte et qu’elle revienne avec un certificat médical conforme. Dans ce document, il ne fait aucune mention qu’il devait donner des tâches à la </w:t>
      </w:r>
      <w:r w:rsidRPr="005B7D87">
        <w:t>travailleuse</w:t>
      </w:r>
      <w:r>
        <w:t xml:space="preserve"> ou qu’il </w:t>
      </w:r>
      <w:r w:rsidR="00CB5EDA">
        <w:t>l’</w:t>
      </w:r>
      <w:r>
        <w:t>a</w:t>
      </w:r>
      <w:r w:rsidR="008E3E0D">
        <w:t>vait</w:t>
      </w:r>
      <w:r>
        <w:t xml:space="preserve"> </w:t>
      </w:r>
      <w:r w:rsidR="00CB5EDA">
        <w:t>accompagné</w:t>
      </w:r>
      <w:r w:rsidR="008E3E0D">
        <w:t>e</w:t>
      </w:r>
      <w:r w:rsidR="00CB5EDA">
        <w:t xml:space="preserve"> à la cuisine. Au contraire, il semble indiquer qu’il est resté en tout temps avec monsieur </w:t>
      </w:r>
      <w:r w:rsidR="00B767AA">
        <w:t>J...</w:t>
      </w:r>
      <w:r w:rsidR="00CB5EDA">
        <w:t>.</w:t>
      </w:r>
    </w:p>
    <w:p w:rsidR="00CB5EDA" w:rsidRDefault="00CB5EDA" w:rsidP="00ED63D8">
      <w:pPr>
        <w:pStyle w:val="corpsdedcision"/>
        <w:tabs>
          <w:tab w:val="clear" w:pos="360"/>
        </w:tabs>
      </w:pPr>
      <w:r>
        <w:t>Le Tribunal doit choisir entre ces deux versions contradictoires de la rencontre du 22 décembre 2015.</w:t>
      </w:r>
      <w:r w:rsidR="00ED63D8">
        <w:t xml:space="preserve"> </w:t>
      </w:r>
      <w:r w:rsidR="006B7EB6">
        <w:t xml:space="preserve">Le </w:t>
      </w:r>
      <w:r w:rsidR="008E3E0D">
        <w:t>T</w:t>
      </w:r>
      <w:r w:rsidR="006B7EB6">
        <w:t xml:space="preserve">ribunal retient celle de la </w:t>
      </w:r>
      <w:r w:rsidR="006B7EB6" w:rsidRPr="005B7D87">
        <w:t>travailleuse</w:t>
      </w:r>
      <w:r w:rsidR="006B7EB6">
        <w:t xml:space="preserve"> </w:t>
      </w:r>
      <w:r w:rsidR="006B7EB6" w:rsidRPr="005B7D87">
        <w:t>plutôt</w:t>
      </w:r>
      <w:r w:rsidR="006B7EB6">
        <w:t xml:space="preserve"> que celle de monsieur </w:t>
      </w:r>
      <w:r w:rsidR="00B767AA">
        <w:t>J...</w:t>
      </w:r>
      <w:r w:rsidR="00ED63D8">
        <w:t xml:space="preserve"> </w:t>
      </w:r>
      <w:r w:rsidR="006B7EB6">
        <w:t>pour les raisons suivantes</w:t>
      </w:r>
      <w:r w:rsidR="008E3E0D">
        <w:t>.</w:t>
      </w:r>
    </w:p>
    <w:p w:rsidR="003506FF" w:rsidRPr="00B312D3" w:rsidRDefault="00CB5EDA" w:rsidP="00ED63D8">
      <w:pPr>
        <w:pStyle w:val="corpsdedcision"/>
        <w:tabs>
          <w:tab w:val="clear" w:pos="360"/>
        </w:tabs>
      </w:pPr>
      <w:r>
        <w:t>Tout d’abord,</w:t>
      </w:r>
      <w:r w:rsidR="00ED63D8">
        <w:t xml:space="preserve"> </w:t>
      </w:r>
      <w:r w:rsidR="0044494D">
        <w:t xml:space="preserve">il ressort du témoignage de monsieur </w:t>
      </w:r>
      <w:r w:rsidR="00B767AA">
        <w:t>J...</w:t>
      </w:r>
      <w:r w:rsidR="0044494D">
        <w:t xml:space="preserve"> qu’il tente de minimiser le harcèlement dont la </w:t>
      </w:r>
      <w:r w:rsidR="0044494D" w:rsidRPr="005B7D87">
        <w:t>travailleuse</w:t>
      </w:r>
      <w:r w:rsidR="0044494D">
        <w:t xml:space="preserve"> a été </w:t>
      </w:r>
      <w:r w:rsidR="00CC3E34">
        <w:t xml:space="preserve">victime </w:t>
      </w:r>
      <w:r w:rsidR="0044494D">
        <w:t xml:space="preserve">durant </w:t>
      </w:r>
      <w:r w:rsidR="00DE631C">
        <w:t>l’</w:t>
      </w:r>
      <w:r w:rsidR="0044494D">
        <w:t>hiver 201</w:t>
      </w:r>
      <w:r w:rsidR="003506FF">
        <w:t>3-2014</w:t>
      </w:r>
      <w:r w:rsidR="0044494D">
        <w:t>. Le témoignage de</w:t>
      </w:r>
      <w:r w:rsidR="00CC3E34">
        <w:t xml:space="preserve"> la</w:t>
      </w:r>
      <w:r w:rsidR="00ED63D8">
        <w:t xml:space="preserve"> </w:t>
      </w:r>
      <w:r w:rsidR="0044494D" w:rsidRPr="005B7D87">
        <w:t>travailleuse</w:t>
      </w:r>
      <w:r w:rsidR="0044494D">
        <w:t xml:space="preserve"> a été corroboré sur </w:t>
      </w:r>
      <w:r w:rsidR="00CC3E34">
        <w:t>certains</w:t>
      </w:r>
      <w:r w:rsidR="0044494D">
        <w:t xml:space="preserve"> f</w:t>
      </w:r>
      <w:r w:rsidR="00CC3E34">
        <w:t>ai</w:t>
      </w:r>
      <w:r w:rsidR="0044494D">
        <w:t>ts par un collègue qui n’avait aucun avantage</w:t>
      </w:r>
      <w:r w:rsidR="00CB55B9">
        <w:t xml:space="preserve"> </w:t>
      </w:r>
      <w:r w:rsidR="00CB55B9" w:rsidRPr="00B312D3">
        <w:t>à témoigner.</w:t>
      </w:r>
    </w:p>
    <w:p w:rsidR="00CB5EDA" w:rsidRDefault="0044494D" w:rsidP="00ED63D8">
      <w:pPr>
        <w:pStyle w:val="corpsdedcision"/>
        <w:tabs>
          <w:tab w:val="clear" w:pos="360"/>
        </w:tabs>
      </w:pPr>
      <w:r>
        <w:t>Au contraire, lorsque</w:t>
      </w:r>
      <w:r w:rsidR="00ED63D8">
        <w:t xml:space="preserve"> </w:t>
      </w:r>
      <w:r w:rsidR="00CB5EDA">
        <w:t xml:space="preserve">monsieur </w:t>
      </w:r>
      <w:r w:rsidR="00B767AA">
        <w:t>J...</w:t>
      </w:r>
      <w:r w:rsidR="00ED63D8">
        <w:t xml:space="preserve"> </w:t>
      </w:r>
      <w:r w:rsidR="00CB5EDA">
        <w:t>rédig</w:t>
      </w:r>
      <w:r>
        <w:t>e</w:t>
      </w:r>
      <w:r w:rsidR="00CB5EDA">
        <w:t xml:space="preserve"> le rapport sur la</w:t>
      </w:r>
      <w:r w:rsidR="00ED63D8">
        <w:t xml:space="preserve"> </w:t>
      </w:r>
      <w:r w:rsidR="00CB5EDA">
        <w:t>rencontre</w:t>
      </w:r>
      <w:r w:rsidR="008E3E0D">
        <w:t xml:space="preserve"> du 22 </w:t>
      </w:r>
      <w:r>
        <w:t>décembre, c’est</w:t>
      </w:r>
      <w:r w:rsidR="00ED63D8">
        <w:t xml:space="preserve"> </w:t>
      </w:r>
      <w:r w:rsidR="00CB5EDA">
        <w:t>après avoir appris que</w:t>
      </w:r>
      <w:r w:rsidR="00ED63D8">
        <w:t xml:space="preserve"> </w:t>
      </w:r>
      <w:r w:rsidR="00CB5EDA">
        <w:t>la</w:t>
      </w:r>
      <w:r w:rsidR="00ED63D8">
        <w:t xml:space="preserve"> </w:t>
      </w:r>
      <w:r w:rsidR="00CB5EDA" w:rsidRPr="005B7D87">
        <w:t>travailleuse</w:t>
      </w:r>
      <w:r w:rsidR="00CB5EDA">
        <w:t xml:space="preserve"> déposait une plainte à son égard. Il en ressort qu</w:t>
      </w:r>
      <w:r>
        <w:t>’il écrit</w:t>
      </w:r>
      <w:r w:rsidR="00ED63D8">
        <w:t xml:space="preserve"> </w:t>
      </w:r>
      <w:r w:rsidR="00CB5EDA">
        <w:t xml:space="preserve">cette </w:t>
      </w:r>
      <w:r w:rsidR="00DA4F18">
        <w:t>déclaration</w:t>
      </w:r>
      <w:r w:rsidR="00ED63D8">
        <w:t xml:space="preserve"> </w:t>
      </w:r>
      <w:r w:rsidR="00CB5EDA">
        <w:t xml:space="preserve">avec </w:t>
      </w:r>
      <w:r w:rsidR="0021103C">
        <w:t>l’</w:t>
      </w:r>
      <w:r w:rsidR="00CB5EDA">
        <w:t>intention de se disculper.</w:t>
      </w:r>
    </w:p>
    <w:p w:rsidR="00CB5EDA" w:rsidRDefault="00CB5EDA" w:rsidP="00ED63D8">
      <w:pPr>
        <w:pStyle w:val="corpsdedcision"/>
        <w:tabs>
          <w:tab w:val="clear" w:pos="360"/>
        </w:tabs>
      </w:pPr>
      <w:r>
        <w:t>Le témoig</w:t>
      </w:r>
      <w:r w:rsidRPr="00B312D3">
        <w:t xml:space="preserve">nage de monsieur </w:t>
      </w:r>
      <w:r w:rsidR="00B767AA">
        <w:t>J...</w:t>
      </w:r>
      <w:r w:rsidR="00ED63D8" w:rsidRPr="00B312D3">
        <w:t xml:space="preserve"> </w:t>
      </w:r>
      <w:r w:rsidRPr="00B312D3">
        <w:t>n’est pas corroboré</w:t>
      </w:r>
      <w:r w:rsidR="00ED63D8" w:rsidRPr="00B312D3">
        <w:t xml:space="preserve"> </w:t>
      </w:r>
      <w:r w:rsidRPr="00B312D3">
        <w:t>par la déclaration</w:t>
      </w:r>
      <w:r w:rsidR="00F35F73" w:rsidRPr="00B312D3">
        <w:t xml:space="preserve"> écrite</w:t>
      </w:r>
      <w:r w:rsidR="00ED63D8" w:rsidRPr="00B312D3">
        <w:t xml:space="preserve"> </w:t>
      </w:r>
      <w:r w:rsidRPr="00B312D3">
        <w:t xml:space="preserve">de monsieur </w:t>
      </w:r>
      <w:r w:rsidR="00B767AA">
        <w:t>A...</w:t>
      </w:r>
      <w:r w:rsidRPr="00B312D3">
        <w:t xml:space="preserve">. En effet, ce dernier indique que monsieur </w:t>
      </w:r>
      <w:r w:rsidR="00B767AA">
        <w:t>J...</w:t>
      </w:r>
      <w:r w:rsidRPr="00B312D3">
        <w:t xml:space="preserve"> «</w:t>
      </w:r>
      <w:r w:rsidR="00B73FCC" w:rsidRPr="00B312D3">
        <w:t> </w:t>
      </w:r>
      <w:r w:rsidRPr="00B312D3">
        <w:rPr>
          <w:i/>
          <w:sz w:val="22"/>
          <w:szCs w:val="22"/>
        </w:rPr>
        <w:t>a alors</w:t>
      </w:r>
      <w:r w:rsidR="00ED63D8" w:rsidRPr="00B312D3">
        <w:rPr>
          <w:i/>
          <w:sz w:val="22"/>
          <w:szCs w:val="22"/>
        </w:rPr>
        <w:t xml:space="preserve"> </w:t>
      </w:r>
      <w:r w:rsidRPr="00B312D3">
        <w:rPr>
          <w:i/>
          <w:sz w:val="22"/>
          <w:szCs w:val="22"/>
        </w:rPr>
        <w:t xml:space="preserve">clos la discussion et exiger de Madame </w:t>
      </w:r>
      <w:r w:rsidR="00F21A89">
        <w:rPr>
          <w:i/>
          <w:sz w:val="22"/>
          <w:szCs w:val="22"/>
        </w:rPr>
        <w:t>L...</w:t>
      </w:r>
      <w:r w:rsidRPr="00B312D3">
        <w:rPr>
          <w:i/>
          <w:sz w:val="22"/>
          <w:szCs w:val="22"/>
        </w:rPr>
        <w:t xml:space="preserve"> qu’elle quitte et qu’elle revienne dès qu’elle aurait le document demandé</w:t>
      </w:r>
      <w:r w:rsidRPr="00B312D3">
        <w:t>.</w:t>
      </w:r>
      <w:r w:rsidR="00B73FCC" w:rsidRPr="00B312D3">
        <w:t> </w:t>
      </w:r>
      <w:r w:rsidRPr="00B312D3">
        <w:t>»</w:t>
      </w:r>
      <w:r w:rsidR="00E61AE0" w:rsidRPr="00B312D3">
        <w:t xml:space="preserve"> </w:t>
      </w:r>
      <w:r w:rsidR="00B312D3" w:rsidRPr="00B312D3">
        <w:t>[</w:t>
      </w:r>
      <w:r w:rsidR="00B312D3" w:rsidRPr="00B312D3">
        <w:rPr>
          <w:i/>
        </w:rPr>
        <w:t>sic</w:t>
      </w:r>
      <w:r w:rsidR="00B312D3" w:rsidRPr="00B312D3">
        <w:t>]</w:t>
      </w:r>
      <w:r w:rsidR="00CB55B9" w:rsidRPr="00B312D3">
        <w:t xml:space="preserve">. </w:t>
      </w:r>
      <w:r w:rsidR="00F35F73" w:rsidRPr="00B312D3">
        <w:t xml:space="preserve">Nulle </w:t>
      </w:r>
      <w:r w:rsidR="00F205E8" w:rsidRPr="00B312D3">
        <w:t>p</w:t>
      </w:r>
      <w:r w:rsidR="00F205E8">
        <w:t>art</w:t>
      </w:r>
      <w:r w:rsidR="00F35F73">
        <w:t xml:space="preserve"> il </w:t>
      </w:r>
      <w:r w:rsidR="00F205E8">
        <w:t>n’est</w:t>
      </w:r>
      <w:r w:rsidR="00F35F73">
        <w:t xml:space="preserve"> fai</w:t>
      </w:r>
      <w:r w:rsidR="00E61AE0">
        <w:t>t mention de tâches à assigner.</w:t>
      </w:r>
    </w:p>
    <w:p w:rsidR="00CB5EDA" w:rsidRDefault="00CB5EDA" w:rsidP="00ED63D8">
      <w:pPr>
        <w:pStyle w:val="corpsdedcision"/>
        <w:tabs>
          <w:tab w:val="clear" w:pos="360"/>
        </w:tabs>
      </w:pPr>
      <w:r>
        <w:t xml:space="preserve">D’autre part, les explications de monsieur </w:t>
      </w:r>
      <w:r w:rsidR="00B767AA">
        <w:t>J...</w:t>
      </w:r>
      <w:r>
        <w:t xml:space="preserve"> sur la raison de</w:t>
      </w:r>
      <w:r w:rsidR="00DA4F18">
        <w:t xml:space="preserve"> la</w:t>
      </w:r>
      <w:r w:rsidR="00ED63D8">
        <w:t xml:space="preserve"> </w:t>
      </w:r>
      <w:r>
        <w:t xml:space="preserve">rencontre avec la </w:t>
      </w:r>
      <w:r w:rsidRPr="005B7D87">
        <w:t>travailleuse</w:t>
      </w:r>
      <w:r>
        <w:t xml:space="preserve"> sont nébuleuses. Ainsi, </w:t>
      </w:r>
      <w:r w:rsidR="00DA4F18">
        <w:t>selon son</w:t>
      </w:r>
      <w:r w:rsidR="00ED63D8">
        <w:t xml:space="preserve"> </w:t>
      </w:r>
      <w:r w:rsidR="00DA4F18">
        <w:t xml:space="preserve">témoignage, </w:t>
      </w:r>
      <w:r>
        <w:t>il indique</w:t>
      </w:r>
      <w:r w:rsidR="006B7EB6">
        <w:t xml:space="preserve"> </w:t>
      </w:r>
      <w:r w:rsidR="00DA4F18">
        <w:t xml:space="preserve">qu’il voulait obtenir de la </w:t>
      </w:r>
      <w:r w:rsidR="00DA4F18" w:rsidRPr="005B7D87">
        <w:t>travailleuse</w:t>
      </w:r>
      <w:r w:rsidR="00DA4F18">
        <w:t xml:space="preserve"> </w:t>
      </w:r>
      <w:r>
        <w:t>un certificat médical conforme.</w:t>
      </w:r>
    </w:p>
    <w:p w:rsidR="00DA4F18" w:rsidRDefault="00DA4F18" w:rsidP="00ED63D8">
      <w:pPr>
        <w:pStyle w:val="corpsdedcision"/>
        <w:tabs>
          <w:tab w:val="clear" w:pos="360"/>
        </w:tabs>
      </w:pPr>
      <w:r>
        <w:t>Pourquoi</w:t>
      </w:r>
      <w:r w:rsidR="00ED2089">
        <w:t>,</w:t>
      </w:r>
      <w:r>
        <w:t xml:space="preserve"> dès lors, a-t-</w:t>
      </w:r>
      <w:r w:rsidR="00CB5EDA">
        <w:t xml:space="preserve">il </w:t>
      </w:r>
      <w:r>
        <w:t>appelé</w:t>
      </w:r>
      <w:r w:rsidR="006B7EB6">
        <w:t xml:space="preserve"> </w:t>
      </w:r>
      <w:r w:rsidR="00CB5EDA">
        <w:t xml:space="preserve">le </w:t>
      </w:r>
      <w:r w:rsidR="00CB5EDA" w:rsidRPr="005B7D87">
        <w:t>représentant</w:t>
      </w:r>
      <w:r w:rsidR="00CB5EDA">
        <w:t xml:space="preserve"> syndical</w:t>
      </w:r>
      <w:r w:rsidR="00ED63D8">
        <w:t xml:space="preserve"> </w:t>
      </w:r>
      <w:r>
        <w:t xml:space="preserve">le 22 décembre </w:t>
      </w:r>
      <w:r w:rsidR="00CB5EDA">
        <w:t xml:space="preserve">pour l’aviser de son intention de remettre un avis </w:t>
      </w:r>
      <w:r>
        <w:t xml:space="preserve">à la </w:t>
      </w:r>
      <w:r w:rsidRPr="005B7D87">
        <w:t>travailleuse</w:t>
      </w:r>
      <w:r>
        <w:t xml:space="preserve"> </w:t>
      </w:r>
      <w:r w:rsidR="00CB5EDA">
        <w:t xml:space="preserve">sur l’assiduité et </w:t>
      </w:r>
      <w:r>
        <w:t xml:space="preserve">dans les faits le remettre au </w:t>
      </w:r>
      <w:r w:rsidRPr="005B7D87">
        <w:t>représentant</w:t>
      </w:r>
      <w:r w:rsidR="00ED2089">
        <w:t xml:space="preserve"> syndical le </w:t>
      </w:r>
      <w:r w:rsidR="00ED2089" w:rsidRPr="00CB55B9">
        <w:t>lendemain?</w:t>
      </w:r>
    </w:p>
    <w:p w:rsidR="00F35F73" w:rsidRDefault="00F35F73" w:rsidP="00ED63D8">
      <w:pPr>
        <w:pStyle w:val="corpsdedcision"/>
        <w:tabs>
          <w:tab w:val="clear" w:pos="360"/>
        </w:tabs>
      </w:pPr>
      <w:r>
        <w:t>Pourquoi déclare-t-il au Tribunal qu’il fallait qu’il agisse</w:t>
      </w:r>
      <w:r w:rsidR="00ED2089">
        <w:t xml:space="preserve"> rapidement avant le congé des F</w:t>
      </w:r>
      <w:r>
        <w:t xml:space="preserve">êtes pour l’avis </w:t>
      </w:r>
      <w:r w:rsidRPr="005B7D87">
        <w:t>d</w:t>
      </w:r>
      <w:r w:rsidR="00B73FCC">
        <w:t>’</w:t>
      </w:r>
      <w:r>
        <w:t>infraction</w:t>
      </w:r>
      <w:r w:rsidR="00ED2089">
        <w:t>,</w:t>
      </w:r>
      <w:r>
        <w:t xml:space="preserve"> alors qu’il déclare à la </w:t>
      </w:r>
      <w:r w:rsidRPr="005B7D87">
        <w:t>travailleuse</w:t>
      </w:r>
      <w:r>
        <w:t xml:space="preserve"> qu’il la </w:t>
      </w:r>
      <w:r w:rsidR="006B7EB6">
        <w:t>rencontrera</w:t>
      </w:r>
      <w:r>
        <w:t xml:space="preserve"> avec son représentant syndical</w:t>
      </w:r>
      <w:r w:rsidR="00ED2089">
        <w:t xml:space="preserve"> après les F</w:t>
      </w:r>
      <w:r w:rsidR="006B7EB6">
        <w:t>êtes</w:t>
      </w:r>
      <w:r>
        <w:t>?</w:t>
      </w:r>
    </w:p>
    <w:p w:rsidR="00CB5EDA" w:rsidRDefault="00DA4F18" w:rsidP="00ED63D8">
      <w:pPr>
        <w:pStyle w:val="corpsdedcision"/>
        <w:tabs>
          <w:tab w:val="clear" w:pos="360"/>
        </w:tabs>
      </w:pPr>
      <w:r>
        <w:t xml:space="preserve">Pourquoi, si un tel avis ne requiert pas la présence </w:t>
      </w:r>
      <w:r w:rsidRPr="005B7D87">
        <w:t>d</w:t>
      </w:r>
      <w:r w:rsidR="00B73FCC">
        <w:t>’</w:t>
      </w:r>
      <w:r>
        <w:t xml:space="preserve">un </w:t>
      </w:r>
      <w:r w:rsidRPr="005B7D87">
        <w:t>représentant</w:t>
      </w:r>
      <w:r>
        <w:t xml:space="preserve"> syndical, ne</w:t>
      </w:r>
      <w:r w:rsidR="00ED63D8">
        <w:t xml:space="preserve"> </w:t>
      </w:r>
      <w:r>
        <w:t>l’a-t-il pas préparé le 22 décembre pour le remettre le</w:t>
      </w:r>
      <w:r w:rsidR="00ED63D8">
        <w:t xml:space="preserve"> </w:t>
      </w:r>
      <w:r>
        <w:t xml:space="preserve">même jour à la </w:t>
      </w:r>
      <w:r w:rsidRPr="005B7D87">
        <w:t>travaille</w:t>
      </w:r>
      <w:r w:rsidRPr="00CB55B9">
        <w:t>use</w:t>
      </w:r>
      <w:r w:rsidR="00ED2089" w:rsidRPr="00CB55B9">
        <w:t>?</w:t>
      </w:r>
    </w:p>
    <w:p w:rsidR="00F35F73" w:rsidRDefault="00F35F73" w:rsidP="00ED63D8">
      <w:pPr>
        <w:pStyle w:val="corpsdedcision"/>
        <w:tabs>
          <w:tab w:val="clear" w:pos="360"/>
        </w:tabs>
      </w:pPr>
      <w:r>
        <w:t xml:space="preserve">Lorsqu’on lui demande s’il a haussé le ton ou crié après la </w:t>
      </w:r>
      <w:r w:rsidR="00433D9D" w:rsidRPr="005B7D87">
        <w:t>travailleuse</w:t>
      </w:r>
      <w:r w:rsidR="00433D9D">
        <w:t>,</w:t>
      </w:r>
      <w:r>
        <w:t xml:space="preserve"> il élude sa réponse en déclarant que la </w:t>
      </w:r>
      <w:r w:rsidRPr="005B7D87">
        <w:t>travailleuse</w:t>
      </w:r>
      <w:r>
        <w:t xml:space="preserve"> </w:t>
      </w:r>
      <w:r w:rsidRPr="00CB55B9">
        <w:t>a crié</w:t>
      </w:r>
      <w:r>
        <w:t>.</w:t>
      </w:r>
    </w:p>
    <w:p w:rsidR="0044494D" w:rsidRDefault="0044494D" w:rsidP="00ED63D8">
      <w:pPr>
        <w:pStyle w:val="corpsdedcision"/>
        <w:tabs>
          <w:tab w:val="clear" w:pos="360"/>
        </w:tabs>
      </w:pPr>
      <w:r>
        <w:t>Enfin, le Tribunal</w:t>
      </w:r>
      <w:r w:rsidR="00ED63D8">
        <w:t xml:space="preserve"> </w:t>
      </w:r>
      <w:r>
        <w:t xml:space="preserve">retient </w:t>
      </w:r>
      <w:r w:rsidRPr="005B7D87">
        <w:t>de la</w:t>
      </w:r>
      <w:r>
        <w:t xml:space="preserve"> preuve que la </w:t>
      </w:r>
      <w:r w:rsidRPr="005B7D87">
        <w:t>travailleuse</w:t>
      </w:r>
      <w:r>
        <w:t xml:space="preserve"> avait à plusieurs reprises remis des certificats justifiant son absence sur les documents intitulés «</w:t>
      </w:r>
      <w:r w:rsidR="00B73FCC">
        <w:t> </w:t>
      </w:r>
      <w:r w:rsidR="00ED2089">
        <w:t>O</w:t>
      </w:r>
      <w:r>
        <w:t>rdonnances pharmaceutiques</w:t>
      </w:r>
      <w:r w:rsidR="00B73FCC">
        <w:t> </w:t>
      </w:r>
      <w:r>
        <w:t xml:space="preserve">» aux ressources humaines et rien n’indique </w:t>
      </w:r>
      <w:r w:rsidRPr="00CB55B9">
        <w:t xml:space="preserve">qu’ils </w:t>
      </w:r>
      <w:r w:rsidR="00ED2089" w:rsidRPr="00CB55B9">
        <w:t>aient été</w:t>
      </w:r>
      <w:r w:rsidR="00ED2089">
        <w:t xml:space="preserve"> </w:t>
      </w:r>
      <w:r>
        <w:t>refusés.</w:t>
      </w:r>
    </w:p>
    <w:p w:rsidR="00433D9D" w:rsidRDefault="00433D9D" w:rsidP="00ED63D8">
      <w:pPr>
        <w:pStyle w:val="corpsdedcision"/>
        <w:tabs>
          <w:tab w:val="clear" w:pos="360"/>
        </w:tabs>
      </w:pPr>
      <w:r>
        <w:t xml:space="preserve">Dans ce contexte, la lettre du 22 décembre de madame </w:t>
      </w:r>
      <w:r w:rsidR="00B767AA">
        <w:t>La...</w:t>
      </w:r>
      <w:r>
        <w:t xml:space="preserve"> semble avoir été rédigé</w:t>
      </w:r>
      <w:r w:rsidR="00ED2089">
        <w:t>e</w:t>
      </w:r>
      <w:r>
        <w:t xml:space="preserve"> pour avaliser </w:t>
      </w:r>
      <w:r w:rsidRPr="00ED2089">
        <w:rPr>
          <w:i/>
        </w:rPr>
        <w:t>a posteriori</w:t>
      </w:r>
      <w:r>
        <w:t xml:space="preserve"> les agissements de monsieur </w:t>
      </w:r>
      <w:r w:rsidR="00B767AA">
        <w:t>J...</w:t>
      </w:r>
      <w:r>
        <w:t>.</w:t>
      </w:r>
    </w:p>
    <w:p w:rsidR="00F35F73" w:rsidRDefault="00F35F73" w:rsidP="00ED63D8">
      <w:pPr>
        <w:pStyle w:val="corpsdedcision"/>
        <w:tabs>
          <w:tab w:val="clear" w:pos="360"/>
        </w:tabs>
      </w:pPr>
      <w:r>
        <w:t xml:space="preserve">Le Tribunal retient </w:t>
      </w:r>
      <w:r w:rsidRPr="005B7D87">
        <w:t>de la</w:t>
      </w:r>
      <w:r w:rsidR="00ED2089">
        <w:t xml:space="preserve"> rencontre du 22 décembre 2015</w:t>
      </w:r>
      <w:r w:rsidR="00433D9D">
        <w:t xml:space="preserve"> que la </w:t>
      </w:r>
      <w:r w:rsidR="00433D9D" w:rsidRPr="005B7D87">
        <w:t>travailleuse</w:t>
      </w:r>
      <w:r w:rsidR="00ED63D8">
        <w:t xml:space="preserve"> </w:t>
      </w:r>
      <w:r>
        <w:t>se retrouve seule dans un bureau avec deux supérieurs</w:t>
      </w:r>
      <w:r w:rsidR="00ED2089">
        <w:t>,</w:t>
      </w:r>
      <w:r>
        <w:t xml:space="preserve"> dont monsieur </w:t>
      </w:r>
      <w:r w:rsidR="00B767AA">
        <w:t>J...</w:t>
      </w:r>
      <w:r>
        <w:t xml:space="preserve"> qui, l’hiver précédent, ne l’avait pas soutenu</w:t>
      </w:r>
      <w:r w:rsidR="00ED2089">
        <w:t>e</w:t>
      </w:r>
      <w:r>
        <w:t xml:space="preserve"> lorsqu’elle a </w:t>
      </w:r>
      <w:r w:rsidR="00ED2089" w:rsidRPr="00CB55B9">
        <w:t>rencontré</w:t>
      </w:r>
      <w:r>
        <w:t xml:space="preserve"> des difficultés avec des collègues masculins.</w:t>
      </w:r>
    </w:p>
    <w:p w:rsidR="00A662AF" w:rsidRDefault="00F35F73" w:rsidP="00ED63D8">
      <w:pPr>
        <w:pStyle w:val="corpsdedcision"/>
        <w:tabs>
          <w:tab w:val="clear" w:pos="360"/>
        </w:tabs>
      </w:pPr>
      <w:r>
        <w:t xml:space="preserve">Le Tribunal retient aussi que monsieur </w:t>
      </w:r>
      <w:r w:rsidR="00B767AA">
        <w:t>J...</w:t>
      </w:r>
      <w:r>
        <w:t xml:space="preserve"> a annoncé à la </w:t>
      </w:r>
      <w:r w:rsidRPr="005B7D87">
        <w:t>travailleuse</w:t>
      </w:r>
      <w:r>
        <w:t xml:space="preserve"> que son représentant syndical arrivait</w:t>
      </w:r>
      <w:r w:rsidR="00ED2089">
        <w:t xml:space="preserve"> -</w:t>
      </w:r>
      <w:r>
        <w:t xml:space="preserve"> alors qu’il n’en était rien</w:t>
      </w:r>
      <w:r w:rsidR="00ED2089">
        <w:t xml:space="preserve"> -</w:t>
      </w:r>
      <w:r>
        <w:t xml:space="preserve"> et que son emploi était menacé.</w:t>
      </w:r>
      <w:r w:rsidR="00A61C83">
        <w:t xml:space="preserve"> </w:t>
      </w:r>
      <w:r w:rsidR="00ED2089">
        <w:t>Il</w:t>
      </w:r>
      <w:r w:rsidR="00A61C83">
        <w:t xml:space="preserve"> retient aussi le témoignage de la </w:t>
      </w:r>
      <w:r w:rsidR="00A61C83" w:rsidRPr="005B7D87">
        <w:t>travailleuse</w:t>
      </w:r>
      <w:r w:rsidR="00A61C83">
        <w:t xml:space="preserve"> </w:t>
      </w:r>
      <w:r w:rsidR="00ED2089">
        <w:t>selon lequel</w:t>
      </w:r>
      <w:r w:rsidR="00A61C83">
        <w:t xml:space="preserve"> le ton de son supérieur, monsieur </w:t>
      </w:r>
      <w:r w:rsidR="00B767AA">
        <w:t>J...</w:t>
      </w:r>
      <w:r w:rsidR="00ED2089">
        <w:t>, était menaçant et agressif.</w:t>
      </w:r>
    </w:p>
    <w:p w:rsidR="00F35F73" w:rsidRDefault="00F35F73" w:rsidP="00ED63D8">
      <w:pPr>
        <w:pStyle w:val="corpsdedcision"/>
        <w:tabs>
          <w:tab w:val="clear" w:pos="360"/>
        </w:tabs>
      </w:pPr>
      <w:r>
        <w:t xml:space="preserve">Le Tribunal est </w:t>
      </w:r>
      <w:r w:rsidRPr="005B7D87">
        <w:t>d</w:t>
      </w:r>
      <w:r w:rsidR="00B73FCC">
        <w:t>’</w:t>
      </w:r>
      <w:r>
        <w:t xml:space="preserve">avis que compte tenu des difficultés rencontrées l’hiver précédent et du peu de soutien offert par l’employeur, dont monsieur </w:t>
      </w:r>
      <w:r w:rsidR="00B767AA">
        <w:t>J...</w:t>
      </w:r>
      <w:r>
        <w:t xml:space="preserve">, la rencontre du </w:t>
      </w:r>
      <w:r w:rsidR="00ED2089">
        <w:t>22 </w:t>
      </w:r>
      <w:r w:rsidR="00A61C83">
        <w:t>décembre 2015 avait</w:t>
      </w:r>
      <w:r w:rsidR="00ED2089">
        <w:t>,</w:t>
      </w:r>
      <w:r w:rsidR="00A61C83">
        <w:t xml:space="preserve"> pour la </w:t>
      </w:r>
      <w:r w:rsidR="00A61C83" w:rsidRPr="005B7D87">
        <w:t>travailleuse</w:t>
      </w:r>
      <w:r w:rsidR="00ED2089">
        <w:t>,</w:t>
      </w:r>
      <w:r w:rsidR="00A61C83">
        <w:t xml:space="preserve"> un caractère objectivement traumatisant qui a causé le trouble de l’adaptati</w:t>
      </w:r>
      <w:r w:rsidR="00ED2089">
        <w:t>on et la dépression secondaire.</w:t>
      </w:r>
    </w:p>
    <w:p w:rsidR="0044034D" w:rsidRDefault="0044034D" w:rsidP="0044034D">
      <w:pPr>
        <w:pStyle w:val="corpsdedcision"/>
        <w:numPr>
          <w:ilvl w:val="0"/>
          <w:numId w:val="0"/>
        </w:numPr>
      </w:pPr>
    </w:p>
    <w:p w:rsidR="00C74B6F" w:rsidRDefault="00C74B6F" w:rsidP="006A22D1">
      <w:pPr>
        <w:pStyle w:val="Dispositif"/>
        <w:keepNext/>
      </w:pPr>
      <w:r>
        <w:rPr>
          <w:b/>
        </w:rPr>
        <w:t>P</w:t>
      </w:r>
      <w:r w:rsidR="00D07FA6">
        <w:rPr>
          <w:b/>
        </w:rPr>
        <w:t>AR CES MOTIFS, LE TRIBUNAL ADMINISTRATIF DU TRAVAIL</w:t>
      </w:r>
      <w:r>
        <w:rPr>
          <w:b/>
        </w:rPr>
        <w:t> :</w:t>
      </w:r>
    </w:p>
    <w:p w:rsidR="00A61C83" w:rsidRDefault="00A61C83">
      <w:pPr>
        <w:pStyle w:val="Dispositif"/>
      </w:pPr>
      <w:r>
        <w:rPr>
          <w:b/>
        </w:rPr>
        <w:t>ACCUEILLE</w:t>
      </w:r>
      <w:r>
        <w:t xml:space="preserve"> la contestation de la </w:t>
      </w:r>
      <w:r w:rsidRPr="005B7D87">
        <w:t>travailleuse</w:t>
      </w:r>
      <w:r>
        <w:t xml:space="preserve">, madame </w:t>
      </w:r>
      <w:r w:rsidR="00F21A89">
        <w:t>A...</w:t>
      </w:r>
      <w:r>
        <w:t xml:space="preserve"> </w:t>
      </w:r>
      <w:r w:rsidR="00F21A89">
        <w:t>L...</w:t>
      </w:r>
      <w:r>
        <w:t>;</w:t>
      </w:r>
    </w:p>
    <w:p w:rsidR="00A61C83" w:rsidRDefault="00A61C83">
      <w:pPr>
        <w:pStyle w:val="Dispositif"/>
      </w:pPr>
      <w:r>
        <w:rPr>
          <w:b/>
        </w:rPr>
        <w:t>INFIRME</w:t>
      </w:r>
      <w:r>
        <w:t xml:space="preserve"> la décision rendue</w:t>
      </w:r>
      <w:r w:rsidR="00ED63D8">
        <w:t xml:space="preserve"> </w:t>
      </w:r>
      <w:r w:rsidR="00F205E8">
        <w:t>le</w:t>
      </w:r>
      <w:r w:rsidR="00ED63D8">
        <w:t xml:space="preserve"> </w:t>
      </w:r>
      <w:r w:rsidR="00F205E8">
        <w:t xml:space="preserve">24 mai </w:t>
      </w:r>
      <w:r w:rsidR="00F205E8" w:rsidRPr="0044034D">
        <w:t>2016</w:t>
      </w:r>
      <w:r w:rsidR="00ED63D8">
        <w:t xml:space="preserve"> </w:t>
      </w:r>
      <w:r>
        <w:t>par la Commission des normes, de l’équité, de la santé et de la sécurité du travail</w:t>
      </w:r>
      <w:r w:rsidR="00F205E8">
        <w:t xml:space="preserve"> </w:t>
      </w:r>
      <w:r w:rsidRPr="0044034D">
        <w:t>à la suite d’une révision administrative</w:t>
      </w:r>
      <w:r w:rsidR="00F205E8">
        <w:t>;</w:t>
      </w:r>
    </w:p>
    <w:p w:rsidR="00F205E8" w:rsidRPr="00F205E8" w:rsidRDefault="00F205E8">
      <w:pPr>
        <w:pStyle w:val="Dispositif"/>
      </w:pPr>
      <w:r>
        <w:rPr>
          <w:b/>
        </w:rPr>
        <w:t>DÉCLARE</w:t>
      </w:r>
      <w:r>
        <w:t xml:space="preserve"> que </w:t>
      </w:r>
      <w:r w:rsidR="00EA6DAF">
        <w:t>la travailleuse</w:t>
      </w:r>
      <w:r>
        <w:t xml:space="preserve"> a subi une </w:t>
      </w:r>
      <w:r w:rsidRPr="005B7D87">
        <w:t>lésion professionnelle</w:t>
      </w:r>
      <w:r w:rsidR="006A22D1">
        <w:t xml:space="preserve"> le 22 </w:t>
      </w:r>
      <w:r>
        <w:t xml:space="preserve">décembre 2015 dont le </w:t>
      </w:r>
      <w:r w:rsidRPr="005B7D87">
        <w:t>diagnostic</w:t>
      </w:r>
      <w:r>
        <w:t xml:space="preserve"> est un trouble de l’adaptation et une dépression secondaire et qu’elle a droit aux prestations </w:t>
      </w:r>
      <w:r w:rsidR="00EA6DAF" w:rsidRPr="00CB55B9">
        <w:t>prévues par</w:t>
      </w:r>
      <w:r>
        <w:t xml:space="preserve"> la </w:t>
      </w:r>
      <w:r w:rsidRPr="005B7D87">
        <w:rPr>
          <w:i/>
          <w:lang w:val="fr-FR"/>
        </w:rPr>
        <w:t>Loi sur les accidents du travail et les maladies professionnelles</w:t>
      </w:r>
      <w:r>
        <w:rPr>
          <w:lang w:val="fr-FR"/>
        </w:rPr>
        <w:t xml:space="preserve"> pour cette lésion</w:t>
      </w:r>
      <w:r w:rsidR="006A22D1">
        <w:rPr>
          <w:lang w:val="fr-FR"/>
        </w:rPr>
        <w:t>.</w:t>
      </w:r>
    </w:p>
    <w:p w:rsidR="00C74B6F" w:rsidRDefault="00C74B6F">
      <w:pPr>
        <w:pStyle w:val="Dispositif"/>
      </w:pPr>
    </w:p>
    <w:tbl>
      <w:tblPr>
        <w:tblW w:w="95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5"/>
        <w:gridCol w:w="4795"/>
      </w:tblGrid>
      <w:tr w:rsidR="00C74B6F">
        <w:tc>
          <w:tcPr>
            <w:tcW w:w="4795" w:type="dxa"/>
          </w:tcPr>
          <w:p w:rsidR="00C74B6F" w:rsidRDefault="00C74B6F"/>
        </w:tc>
        <w:tc>
          <w:tcPr>
            <w:tcW w:w="4795" w:type="dxa"/>
          </w:tcPr>
          <w:p w:rsidR="00C74B6F" w:rsidRDefault="00C74B6F">
            <w:bookmarkStart w:id="7" w:name="signature"/>
            <w:bookmarkEnd w:id="7"/>
            <w:r>
              <w:t>__________________________________</w:t>
            </w:r>
          </w:p>
        </w:tc>
      </w:tr>
      <w:tr w:rsidR="00C74B6F">
        <w:tc>
          <w:tcPr>
            <w:tcW w:w="4795" w:type="dxa"/>
          </w:tcPr>
          <w:p w:rsidR="00C74B6F" w:rsidRDefault="00C74B6F"/>
        </w:tc>
        <w:tc>
          <w:tcPr>
            <w:tcW w:w="4795" w:type="dxa"/>
          </w:tcPr>
          <w:p w:rsidR="00C74B6F" w:rsidRDefault="002372A7">
            <w:r w:rsidRPr="005B7D87">
              <w:t>Marie-Anne Roiseux</w:t>
            </w:r>
            <w:r>
              <w:t xml:space="preserve"> 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74B6F"/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Pr="00C912F9" w:rsidRDefault="00C74B6F" w:rsidP="00EC5C8D">
            <w:pPr>
              <w:tabs>
                <w:tab w:val="left" w:pos="1592"/>
              </w:tabs>
            </w:pP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74B6F"/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433D9D" w:rsidP="006A22D1">
            <w:pPr>
              <w:pStyle w:val="zSoquijdatNomProcureurDem"/>
            </w:pPr>
            <w:r>
              <w:t>M</w:t>
            </w:r>
            <w:r w:rsidR="006A22D1">
              <w:t>. Louis Bergeron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6A22D1">
            <w:pPr>
              <w:pStyle w:val="zSoquijdatCabinetProcureurDem"/>
            </w:pPr>
            <w:r>
              <w:t>S.C.F.P.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B05A7" w:rsidP="006A22D1">
            <w:pPr>
              <w:pStyle w:val="zSoquijlblProcureurDem"/>
            </w:pPr>
            <w:r>
              <w:t xml:space="preserve">Pour la </w:t>
            </w:r>
            <w:r w:rsidR="006A22D1">
              <w:t xml:space="preserve">partie demanderesse 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74B6F"/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433D9D" w:rsidP="006A22D1">
            <w:pPr>
              <w:pStyle w:val="zSoquijdatNomProcureurDef"/>
            </w:pPr>
            <w:r>
              <w:t>M</w:t>
            </w:r>
            <w:r w:rsidRPr="006A22D1">
              <w:rPr>
                <w:vertAlign w:val="superscript"/>
              </w:rPr>
              <w:t>e</w:t>
            </w:r>
            <w:r>
              <w:t xml:space="preserve"> </w:t>
            </w:r>
            <w:r w:rsidR="006A22D1">
              <w:t>Dyna Bousmia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6A22D1">
            <w:pPr>
              <w:pStyle w:val="zSoquijdatCabinetProcureurDef"/>
            </w:pPr>
            <w:r>
              <w:t xml:space="preserve">VILLE </w:t>
            </w:r>
            <w:r w:rsidR="00F21A89">
              <w:t>A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B05A7" w:rsidP="006A22D1">
            <w:pPr>
              <w:pStyle w:val="zSoquijlblProcureurDef"/>
            </w:pPr>
            <w:r>
              <w:t xml:space="preserve">Pour la </w:t>
            </w:r>
            <w:r w:rsidR="006A22D1">
              <w:t xml:space="preserve">partie mise en cause </w:t>
            </w:r>
          </w:p>
        </w:tc>
      </w:tr>
      <w:tr w:rsidR="00C15A3F">
        <w:trPr>
          <w:cantSplit/>
        </w:trPr>
        <w:tc>
          <w:tcPr>
            <w:tcW w:w="9590" w:type="dxa"/>
            <w:gridSpan w:val="2"/>
          </w:tcPr>
          <w:p w:rsidR="00C15A3F" w:rsidRDefault="00C15A3F">
            <w:pPr>
              <w:pStyle w:val="zSoquijlblProcureurInt"/>
            </w:pPr>
          </w:p>
        </w:tc>
      </w:tr>
      <w:tr w:rsidR="00C15A3F">
        <w:trPr>
          <w:cantSplit/>
        </w:trPr>
        <w:tc>
          <w:tcPr>
            <w:tcW w:w="9590" w:type="dxa"/>
            <w:gridSpan w:val="2"/>
          </w:tcPr>
          <w:p w:rsidR="00C15A3F" w:rsidRDefault="00C15A3F" w:rsidP="00F205E8">
            <w:pPr>
              <w:pStyle w:val="zSoquijdatDateAudience"/>
            </w:pPr>
            <w:r>
              <w:t>Date de la dernière audience :</w:t>
            </w:r>
            <w:r w:rsidR="00597016">
              <w:tab/>
            </w:r>
            <w:r w:rsidR="00F205E8">
              <w:t>30 janvier 2018</w:t>
            </w:r>
          </w:p>
        </w:tc>
      </w:tr>
    </w:tbl>
    <w:p w:rsidR="009A135C" w:rsidRDefault="009A135C" w:rsidP="006A22D1">
      <w:pPr>
        <w:pStyle w:val="articlesdelaLSST"/>
        <w:ind w:left="0"/>
      </w:pPr>
    </w:p>
    <w:sectPr w:rsidR="009A13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152" w:right="1440" w:bottom="1440" w:left="1440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9F8" w:rsidRDefault="00D969F8">
      <w:r>
        <w:separator/>
      </w:r>
    </w:p>
  </w:endnote>
  <w:endnote w:type="continuationSeparator" w:id="0">
    <w:p w:rsidR="00D969F8" w:rsidRDefault="00D9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864" w:rsidRDefault="00BB2864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864" w:rsidRDefault="00BB2864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864" w:rsidRDefault="00BB286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9F8" w:rsidRDefault="00D969F8">
      <w:r>
        <w:separator/>
      </w:r>
    </w:p>
  </w:footnote>
  <w:footnote w:type="continuationSeparator" w:id="0">
    <w:p w:rsidR="00D969F8" w:rsidRDefault="00D969F8">
      <w:r>
        <w:continuationSeparator/>
      </w:r>
    </w:p>
  </w:footnote>
  <w:footnote w:id="1">
    <w:p w:rsidR="00D35444" w:rsidRDefault="00D35444" w:rsidP="00D35444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RLRQ, c. A-3.001.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864" w:rsidRDefault="00BB2864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90" w:type="dxa"/>
      <w:tblInd w:w="-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30"/>
      <w:gridCol w:w="860"/>
    </w:tblGrid>
    <w:tr w:rsidR="00C92C96" w:rsidTr="002372A7">
      <w:tc>
        <w:tcPr>
          <w:tcW w:w="8730" w:type="dxa"/>
        </w:tcPr>
        <w:p w:rsidR="00C92C96" w:rsidRDefault="00C92C96">
          <w:pPr>
            <w:pStyle w:val="En-tte"/>
            <w:ind w:left="-90"/>
          </w:pPr>
        </w:p>
      </w:tc>
      <w:tc>
        <w:tcPr>
          <w:tcW w:w="860" w:type="dxa"/>
        </w:tcPr>
        <w:p w:rsidR="00C92C96" w:rsidRDefault="00C92C96">
          <w:pPr>
            <w:pStyle w:val="En-tte"/>
            <w:ind w:left="-90"/>
          </w:pPr>
        </w:p>
      </w:tc>
    </w:tr>
    <w:tr w:rsidR="00C92C96" w:rsidTr="002372A7">
      <w:tc>
        <w:tcPr>
          <w:tcW w:w="8730" w:type="dxa"/>
        </w:tcPr>
        <w:p w:rsidR="00C92C96" w:rsidRDefault="00C92C96" w:rsidP="001F14BF">
          <w:pPr>
            <w:pStyle w:val="zSoquijdatNoDossier"/>
          </w:pPr>
          <w:r>
            <w:t>608753-71-1606</w:t>
          </w:r>
        </w:p>
      </w:tc>
      <w:tc>
        <w:tcPr>
          <w:tcW w:w="860" w:type="dxa"/>
        </w:tcPr>
        <w:p w:rsidR="00C92C96" w:rsidRDefault="00C92C96" w:rsidP="001F14BF">
          <w:pPr>
            <w:pStyle w:val="En-tte"/>
            <w:ind w:left="-90"/>
            <w:jc w:val="right"/>
            <w:rPr>
              <w:rStyle w:val="Numrodepage"/>
            </w:rPr>
          </w:pP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 w:rsidR="00B767AA">
            <w:rPr>
              <w:rStyle w:val="Numrodepage"/>
              <w:noProof/>
            </w:rPr>
            <w:t>9</w:t>
          </w:r>
          <w:r>
            <w:rPr>
              <w:rStyle w:val="Numrodepage"/>
            </w:rPr>
            <w:fldChar w:fldCharType="end"/>
          </w:r>
        </w:p>
      </w:tc>
    </w:tr>
    <w:tr w:rsidR="00C92C96" w:rsidTr="002372A7">
      <w:tc>
        <w:tcPr>
          <w:tcW w:w="8730" w:type="dxa"/>
        </w:tcPr>
        <w:p w:rsidR="00C92C96" w:rsidRDefault="00C92C96" w:rsidP="001F14BF"/>
      </w:tc>
      <w:tc>
        <w:tcPr>
          <w:tcW w:w="860" w:type="dxa"/>
        </w:tcPr>
        <w:p w:rsidR="00C92C96" w:rsidRDefault="00C92C96" w:rsidP="001F14BF">
          <w:pPr>
            <w:pStyle w:val="En-tte"/>
            <w:ind w:left="-90"/>
            <w:jc w:val="right"/>
          </w:pPr>
        </w:p>
      </w:tc>
    </w:tr>
  </w:tbl>
  <w:p w:rsidR="00C92C96" w:rsidRDefault="00C92C96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864" w:rsidRDefault="00BB286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17C39"/>
    <w:multiLevelType w:val="multilevel"/>
    <w:tmpl w:val="0042494C"/>
    <w:lvl w:ilvl="0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Titre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itre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itre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itre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itre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76556088"/>
    <w:multiLevelType w:val="multilevel"/>
    <w:tmpl w:val="74FA30DC"/>
    <w:lvl w:ilvl="0">
      <w:start w:val="1"/>
      <w:numFmt w:val="decimal"/>
      <w:pStyle w:val="corpsdedcision"/>
      <w:lvlText w:val="[%1]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[%1.%2]"/>
      <w:lvlJc w:val="left"/>
      <w:pPr>
        <w:tabs>
          <w:tab w:val="num" w:pos="1080"/>
        </w:tabs>
        <w:ind w:left="360" w:firstLine="0"/>
      </w:pPr>
    </w:lvl>
    <w:lvl w:ilvl="2">
      <w:start w:val="1"/>
      <w:numFmt w:val="decimal"/>
      <w:lvlRestart w:val="0"/>
      <w:lvlText w:val="[%1.%2.%3]"/>
      <w:lvlJc w:val="left"/>
      <w:pPr>
        <w:tabs>
          <w:tab w:val="num" w:pos="1440"/>
        </w:tabs>
        <w:ind w:left="720" w:firstLine="0"/>
      </w:pPr>
    </w:lvl>
    <w:lvl w:ilvl="3">
      <w:start w:val="1"/>
      <w:numFmt w:val="decimal"/>
      <w:lvlRestart w:val="0"/>
      <w:lvlText w:val="[%1.%2.%3.%4]"/>
      <w:lvlJc w:val="left"/>
      <w:pPr>
        <w:tabs>
          <w:tab w:val="num" w:pos="2160"/>
        </w:tabs>
        <w:ind w:left="1080" w:firstLine="0"/>
      </w:pPr>
    </w:lvl>
    <w:lvl w:ilvl="4">
      <w:start w:val="1"/>
      <w:numFmt w:val="decimal"/>
      <w:lvlRestart w:val="0"/>
      <w:lvlText w:val="[%1.%2.%3.%4.%5]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Restart w:val="0"/>
      <w:lvlText w:val="[%1.%2.%3.%4.%5.%6]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Restart w:val="0"/>
      <w:lvlText w:val="[%1.%2.%3.%4.%5.%6.%7]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Restart w:val="0"/>
      <w:lvlText w:val="[%1.%2.%3.%4.%5.%6.%7.%8]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Restart w:val="0"/>
      <w:lvlText w:val="[%1.%2.%3.%4.%5.%6.%7.%8.%9]"/>
      <w:lvlJc w:val="left"/>
      <w:pPr>
        <w:tabs>
          <w:tab w:val="num" w:pos="4680"/>
        </w:tabs>
        <w:ind w:left="4320" w:hanging="1440"/>
      </w:pPr>
    </w:lvl>
  </w:abstractNum>
  <w:abstractNum w:abstractNumId="2">
    <w:nsid w:val="7BB76507"/>
    <w:multiLevelType w:val="multilevel"/>
    <w:tmpl w:val="F20E889A"/>
    <w:lvl w:ilvl="0">
      <w:start w:val="1"/>
      <w:numFmt w:val="decimal"/>
      <w:pStyle w:val="Paragraphe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Sous-paragraphe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A7"/>
    <w:rsid w:val="000034B0"/>
    <w:rsid w:val="000041A1"/>
    <w:rsid w:val="00021B30"/>
    <w:rsid w:val="00021E4C"/>
    <w:rsid w:val="00022556"/>
    <w:rsid w:val="000366EC"/>
    <w:rsid w:val="00043E4D"/>
    <w:rsid w:val="00043F40"/>
    <w:rsid w:val="00055342"/>
    <w:rsid w:val="00056393"/>
    <w:rsid w:val="00064056"/>
    <w:rsid w:val="0007225E"/>
    <w:rsid w:val="00076D81"/>
    <w:rsid w:val="0008378A"/>
    <w:rsid w:val="0008784D"/>
    <w:rsid w:val="00090018"/>
    <w:rsid w:val="00090306"/>
    <w:rsid w:val="00093ACD"/>
    <w:rsid w:val="00095814"/>
    <w:rsid w:val="00097D81"/>
    <w:rsid w:val="000A4AD0"/>
    <w:rsid w:val="000A77C5"/>
    <w:rsid w:val="000B7F1B"/>
    <w:rsid w:val="000C75B0"/>
    <w:rsid w:val="000D2445"/>
    <w:rsid w:val="000D3948"/>
    <w:rsid w:val="000E0C28"/>
    <w:rsid w:val="000E1320"/>
    <w:rsid w:val="000E56A6"/>
    <w:rsid w:val="000F0FB0"/>
    <w:rsid w:val="000F12B3"/>
    <w:rsid w:val="000F2950"/>
    <w:rsid w:val="000F3423"/>
    <w:rsid w:val="00102F73"/>
    <w:rsid w:val="001050B4"/>
    <w:rsid w:val="00107B71"/>
    <w:rsid w:val="0012224D"/>
    <w:rsid w:val="001225BC"/>
    <w:rsid w:val="00122A9E"/>
    <w:rsid w:val="0012326A"/>
    <w:rsid w:val="001407FC"/>
    <w:rsid w:val="00147A49"/>
    <w:rsid w:val="00147B8B"/>
    <w:rsid w:val="0015125A"/>
    <w:rsid w:val="00152464"/>
    <w:rsid w:val="0015539F"/>
    <w:rsid w:val="00160597"/>
    <w:rsid w:val="001664C8"/>
    <w:rsid w:val="00167AD0"/>
    <w:rsid w:val="00173184"/>
    <w:rsid w:val="00175079"/>
    <w:rsid w:val="00177254"/>
    <w:rsid w:val="00183515"/>
    <w:rsid w:val="00184F34"/>
    <w:rsid w:val="00196756"/>
    <w:rsid w:val="001A03BE"/>
    <w:rsid w:val="001A067E"/>
    <w:rsid w:val="001A2900"/>
    <w:rsid w:val="001A4081"/>
    <w:rsid w:val="001A65F1"/>
    <w:rsid w:val="001B2B40"/>
    <w:rsid w:val="001B3E9D"/>
    <w:rsid w:val="001B4A40"/>
    <w:rsid w:val="001C2B0B"/>
    <w:rsid w:val="001D5B23"/>
    <w:rsid w:val="001F14BF"/>
    <w:rsid w:val="001F6AB0"/>
    <w:rsid w:val="0021103C"/>
    <w:rsid w:val="00220BF9"/>
    <w:rsid w:val="00227040"/>
    <w:rsid w:val="00230CFC"/>
    <w:rsid w:val="00231C1D"/>
    <w:rsid w:val="002372A7"/>
    <w:rsid w:val="00241CED"/>
    <w:rsid w:val="00242FB4"/>
    <w:rsid w:val="00245605"/>
    <w:rsid w:val="00247E3C"/>
    <w:rsid w:val="002563F0"/>
    <w:rsid w:val="00266064"/>
    <w:rsid w:val="0026797E"/>
    <w:rsid w:val="00267C8D"/>
    <w:rsid w:val="002701DD"/>
    <w:rsid w:val="002769B5"/>
    <w:rsid w:val="00276B59"/>
    <w:rsid w:val="00281319"/>
    <w:rsid w:val="00284ED3"/>
    <w:rsid w:val="00285B23"/>
    <w:rsid w:val="00286149"/>
    <w:rsid w:val="0028668D"/>
    <w:rsid w:val="00287746"/>
    <w:rsid w:val="00290289"/>
    <w:rsid w:val="00296645"/>
    <w:rsid w:val="00296A4B"/>
    <w:rsid w:val="00297284"/>
    <w:rsid w:val="002A0077"/>
    <w:rsid w:val="002A0919"/>
    <w:rsid w:val="002A374B"/>
    <w:rsid w:val="002A73E9"/>
    <w:rsid w:val="002B2FC3"/>
    <w:rsid w:val="002B35F0"/>
    <w:rsid w:val="002B58AF"/>
    <w:rsid w:val="002C3748"/>
    <w:rsid w:val="002C5E89"/>
    <w:rsid w:val="002D71A9"/>
    <w:rsid w:val="002F7507"/>
    <w:rsid w:val="00302FB4"/>
    <w:rsid w:val="00305273"/>
    <w:rsid w:val="003057FC"/>
    <w:rsid w:val="00305B8E"/>
    <w:rsid w:val="00307C85"/>
    <w:rsid w:val="00312983"/>
    <w:rsid w:val="00324001"/>
    <w:rsid w:val="003248CB"/>
    <w:rsid w:val="00331EA7"/>
    <w:rsid w:val="003332B8"/>
    <w:rsid w:val="00344465"/>
    <w:rsid w:val="0034740A"/>
    <w:rsid w:val="003506FF"/>
    <w:rsid w:val="00351B06"/>
    <w:rsid w:val="0035375B"/>
    <w:rsid w:val="003664E9"/>
    <w:rsid w:val="00366D1E"/>
    <w:rsid w:val="00373EE5"/>
    <w:rsid w:val="00375D79"/>
    <w:rsid w:val="003817E7"/>
    <w:rsid w:val="00382E55"/>
    <w:rsid w:val="003961B2"/>
    <w:rsid w:val="003A41AD"/>
    <w:rsid w:val="003A4A2A"/>
    <w:rsid w:val="003B152B"/>
    <w:rsid w:val="003B1734"/>
    <w:rsid w:val="003B1735"/>
    <w:rsid w:val="003B6CBF"/>
    <w:rsid w:val="003C47A7"/>
    <w:rsid w:val="003D0826"/>
    <w:rsid w:val="003D13C3"/>
    <w:rsid w:val="003D3C93"/>
    <w:rsid w:val="003D734B"/>
    <w:rsid w:val="003E00D5"/>
    <w:rsid w:val="003E02BA"/>
    <w:rsid w:val="003E0490"/>
    <w:rsid w:val="003F7F38"/>
    <w:rsid w:val="0040399B"/>
    <w:rsid w:val="00406F0C"/>
    <w:rsid w:val="00412585"/>
    <w:rsid w:val="0041363B"/>
    <w:rsid w:val="00415D5D"/>
    <w:rsid w:val="0042650F"/>
    <w:rsid w:val="004315C2"/>
    <w:rsid w:val="00431E0B"/>
    <w:rsid w:val="004337FE"/>
    <w:rsid w:val="00433D9D"/>
    <w:rsid w:val="00433E98"/>
    <w:rsid w:val="00435738"/>
    <w:rsid w:val="00437137"/>
    <w:rsid w:val="0044034D"/>
    <w:rsid w:val="004403B8"/>
    <w:rsid w:val="00441ADA"/>
    <w:rsid w:val="0044371C"/>
    <w:rsid w:val="0044494D"/>
    <w:rsid w:val="0044627E"/>
    <w:rsid w:val="00450460"/>
    <w:rsid w:val="0045114F"/>
    <w:rsid w:val="004529D3"/>
    <w:rsid w:val="00453F31"/>
    <w:rsid w:val="00456B0C"/>
    <w:rsid w:val="0046538B"/>
    <w:rsid w:val="0046645D"/>
    <w:rsid w:val="00471C92"/>
    <w:rsid w:val="004739AC"/>
    <w:rsid w:val="00475FEF"/>
    <w:rsid w:val="0047776F"/>
    <w:rsid w:val="00480C32"/>
    <w:rsid w:val="004870EA"/>
    <w:rsid w:val="00487F13"/>
    <w:rsid w:val="00493295"/>
    <w:rsid w:val="00496193"/>
    <w:rsid w:val="004A02AF"/>
    <w:rsid w:val="004A679B"/>
    <w:rsid w:val="004C0FB4"/>
    <w:rsid w:val="004C1811"/>
    <w:rsid w:val="004C4555"/>
    <w:rsid w:val="004D6CEA"/>
    <w:rsid w:val="004E3564"/>
    <w:rsid w:val="004E51C0"/>
    <w:rsid w:val="004E64BE"/>
    <w:rsid w:val="00503B8D"/>
    <w:rsid w:val="00503EE3"/>
    <w:rsid w:val="00505811"/>
    <w:rsid w:val="00515DE7"/>
    <w:rsid w:val="00517EB0"/>
    <w:rsid w:val="005205CB"/>
    <w:rsid w:val="005228B4"/>
    <w:rsid w:val="005265FC"/>
    <w:rsid w:val="005352F1"/>
    <w:rsid w:val="00540094"/>
    <w:rsid w:val="00545CFF"/>
    <w:rsid w:val="00555800"/>
    <w:rsid w:val="00556DBB"/>
    <w:rsid w:val="00560781"/>
    <w:rsid w:val="0056268F"/>
    <w:rsid w:val="005662E9"/>
    <w:rsid w:val="00567BFC"/>
    <w:rsid w:val="00572AAF"/>
    <w:rsid w:val="005801AE"/>
    <w:rsid w:val="00582868"/>
    <w:rsid w:val="00582ECC"/>
    <w:rsid w:val="0058399B"/>
    <w:rsid w:val="0058692F"/>
    <w:rsid w:val="00587045"/>
    <w:rsid w:val="00587C22"/>
    <w:rsid w:val="0059436D"/>
    <w:rsid w:val="005945C0"/>
    <w:rsid w:val="00597016"/>
    <w:rsid w:val="005974B7"/>
    <w:rsid w:val="005A0D51"/>
    <w:rsid w:val="005A181B"/>
    <w:rsid w:val="005A1CB3"/>
    <w:rsid w:val="005A3073"/>
    <w:rsid w:val="005A33A5"/>
    <w:rsid w:val="005A45B2"/>
    <w:rsid w:val="005A70A0"/>
    <w:rsid w:val="005B0612"/>
    <w:rsid w:val="005B13F0"/>
    <w:rsid w:val="005B30F6"/>
    <w:rsid w:val="005B45BA"/>
    <w:rsid w:val="005B5689"/>
    <w:rsid w:val="005B6774"/>
    <w:rsid w:val="005C0A89"/>
    <w:rsid w:val="005C3BC4"/>
    <w:rsid w:val="005D59B1"/>
    <w:rsid w:val="005D5D3B"/>
    <w:rsid w:val="005D6D9C"/>
    <w:rsid w:val="005D764B"/>
    <w:rsid w:val="005E2367"/>
    <w:rsid w:val="005E5E90"/>
    <w:rsid w:val="005E654C"/>
    <w:rsid w:val="005F05F6"/>
    <w:rsid w:val="00605734"/>
    <w:rsid w:val="0061234F"/>
    <w:rsid w:val="0061488E"/>
    <w:rsid w:val="0061574B"/>
    <w:rsid w:val="00622670"/>
    <w:rsid w:val="00623A1A"/>
    <w:rsid w:val="00626E8D"/>
    <w:rsid w:val="00632DA8"/>
    <w:rsid w:val="00633DA1"/>
    <w:rsid w:val="00634E6E"/>
    <w:rsid w:val="0064257F"/>
    <w:rsid w:val="0064342A"/>
    <w:rsid w:val="00643A28"/>
    <w:rsid w:val="006452FA"/>
    <w:rsid w:val="0065093D"/>
    <w:rsid w:val="00655193"/>
    <w:rsid w:val="00655459"/>
    <w:rsid w:val="00656FB2"/>
    <w:rsid w:val="00661454"/>
    <w:rsid w:val="0066642D"/>
    <w:rsid w:val="00675E85"/>
    <w:rsid w:val="0067750F"/>
    <w:rsid w:val="0068401E"/>
    <w:rsid w:val="006841A4"/>
    <w:rsid w:val="0068643F"/>
    <w:rsid w:val="006877A1"/>
    <w:rsid w:val="00692150"/>
    <w:rsid w:val="00692F0C"/>
    <w:rsid w:val="00696E7C"/>
    <w:rsid w:val="006A0C54"/>
    <w:rsid w:val="006A22D1"/>
    <w:rsid w:val="006A7C53"/>
    <w:rsid w:val="006B309C"/>
    <w:rsid w:val="006B727F"/>
    <w:rsid w:val="006B7EB6"/>
    <w:rsid w:val="006C6D3A"/>
    <w:rsid w:val="006C7043"/>
    <w:rsid w:val="006C7B7F"/>
    <w:rsid w:val="006D19E8"/>
    <w:rsid w:val="006D2E27"/>
    <w:rsid w:val="006E04B5"/>
    <w:rsid w:val="006E330C"/>
    <w:rsid w:val="006E3DD8"/>
    <w:rsid w:val="006E5EED"/>
    <w:rsid w:val="006E793F"/>
    <w:rsid w:val="006F0154"/>
    <w:rsid w:val="006F33B2"/>
    <w:rsid w:val="006F7944"/>
    <w:rsid w:val="00704121"/>
    <w:rsid w:val="00705BB5"/>
    <w:rsid w:val="0071326F"/>
    <w:rsid w:val="007153D7"/>
    <w:rsid w:val="00720864"/>
    <w:rsid w:val="00720ED4"/>
    <w:rsid w:val="00725EC4"/>
    <w:rsid w:val="0074488F"/>
    <w:rsid w:val="00745AA8"/>
    <w:rsid w:val="007510EC"/>
    <w:rsid w:val="0075233C"/>
    <w:rsid w:val="0075256A"/>
    <w:rsid w:val="007569DE"/>
    <w:rsid w:val="0075723C"/>
    <w:rsid w:val="007617E2"/>
    <w:rsid w:val="007757E5"/>
    <w:rsid w:val="00780EA3"/>
    <w:rsid w:val="00782C8F"/>
    <w:rsid w:val="00785F78"/>
    <w:rsid w:val="0078659D"/>
    <w:rsid w:val="007869EC"/>
    <w:rsid w:val="007A1E58"/>
    <w:rsid w:val="007A235A"/>
    <w:rsid w:val="007A4BB5"/>
    <w:rsid w:val="007A5C7E"/>
    <w:rsid w:val="007A6E2F"/>
    <w:rsid w:val="007B3BC5"/>
    <w:rsid w:val="007C6663"/>
    <w:rsid w:val="007D03DF"/>
    <w:rsid w:val="007D0DBA"/>
    <w:rsid w:val="007D4953"/>
    <w:rsid w:val="007D50F4"/>
    <w:rsid w:val="007D7173"/>
    <w:rsid w:val="007E1216"/>
    <w:rsid w:val="007E4CD4"/>
    <w:rsid w:val="007F0E8E"/>
    <w:rsid w:val="008079DD"/>
    <w:rsid w:val="0081130F"/>
    <w:rsid w:val="00811548"/>
    <w:rsid w:val="00824430"/>
    <w:rsid w:val="00824FB4"/>
    <w:rsid w:val="00825B1F"/>
    <w:rsid w:val="00827D55"/>
    <w:rsid w:val="00840EDD"/>
    <w:rsid w:val="0084255F"/>
    <w:rsid w:val="00854FB3"/>
    <w:rsid w:val="00860F13"/>
    <w:rsid w:val="00861F8B"/>
    <w:rsid w:val="00864ED5"/>
    <w:rsid w:val="0086523C"/>
    <w:rsid w:val="0086561F"/>
    <w:rsid w:val="00865FE1"/>
    <w:rsid w:val="008748C7"/>
    <w:rsid w:val="0087521A"/>
    <w:rsid w:val="008808C0"/>
    <w:rsid w:val="00890BDE"/>
    <w:rsid w:val="008962E7"/>
    <w:rsid w:val="008A1118"/>
    <w:rsid w:val="008A281F"/>
    <w:rsid w:val="008A4AF6"/>
    <w:rsid w:val="008A4FF8"/>
    <w:rsid w:val="008A5ED1"/>
    <w:rsid w:val="008A7FD1"/>
    <w:rsid w:val="008B042E"/>
    <w:rsid w:val="008B211E"/>
    <w:rsid w:val="008B6D48"/>
    <w:rsid w:val="008C79A7"/>
    <w:rsid w:val="008C7C51"/>
    <w:rsid w:val="008D555F"/>
    <w:rsid w:val="008D625D"/>
    <w:rsid w:val="008D650E"/>
    <w:rsid w:val="008E1EC0"/>
    <w:rsid w:val="008E20C4"/>
    <w:rsid w:val="008E3E0D"/>
    <w:rsid w:val="008E6A41"/>
    <w:rsid w:val="008F1B11"/>
    <w:rsid w:val="0090334B"/>
    <w:rsid w:val="00903990"/>
    <w:rsid w:val="00903D0A"/>
    <w:rsid w:val="00904950"/>
    <w:rsid w:val="00915166"/>
    <w:rsid w:val="00915E5E"/>
    <w:rsid w:val="009166B8"/>
    <w:rsid w:val="00922DB7"/>
    <w:rsid w:val="0092684A"/>
    <w:rsid w:val="009326F8"/>
    <w:rsid w:val="00937FAB"/>
    <w:rsid w:val="0094094D"/>
    <w:rsid w:val="00940C87"/>
    <w:rsid w:val="00942AB8"/>
    <w:rsid w:val="00945CAF"/>
    <w:rsid w:val="00947448"/>
    <w:rsid w:val="00952B38"/>
    <w:rsid w:val="00952C99"/>
    <w:rsid w:val="00961C27"/>
    <w:rsid w:val="00965333"/>
    <w:rsid w:val="009712EF"/>
    <w:rsid w:val="009727BF"/>
    <w:rsid w:val="00973321"/>
    <w:rsid w:val="00975C2E"/>
    <w:rsid w:val="00977270"/>
    <w:rsid w:val="0098067E"/>
    <w:rsid w:val="009824F2"/>
    <w:rsid w:val="00983080"/>
    <w:rsid w:val="00986AA3"/>
    <w:rsid w:val="00993B24"/>
    <w:rsid w:val="00995C37"/>
    <w:rsid w:val="0099611F"/>
    <w:rsid w:val="009A083F"/>
    <w:rsid w:val="009A135C"/>
    <w:rsid w:val="009A67E7"/>
    <w:rsid w:val="009C603A"/>
    <w:rsid w:val="009C74CD"/>
    <w:rsid w:val="009D02AE"/>
    <w:rsid w:val="009D048F"/>
    <w:rsid w:val="009D401F"/>
    <w:rsid w:val="009D68FA"/>
    <w:rsid w:val="009E32CF"/>
    <w:rsid w:val="009E4FC2"/>
    <w:rsid w:val="009F44AE"/>
    <w:rsid w:val="00A02529"/>
    <w:rsid w:val="00A02EF2"/>
    <w:rsid w:val="00A04D5E"/>
    <w:rsid w:val="00A10DDF"/>
    <w:rsid w:val="00A11172"/>
    <w:rsid w:val="00A12E55"/>
    <w:rsid w:val="00A205D9"/>
    <w:rsid w:val="00A215E9"/>
    <w:rsid w:val="00A242E4"/>
    <w:rsid w:val="00A24437"/>
    <w:rsid w:val="00A24CA0"/>
    <w:rsid w:val="00A3199A"/>
    <w:rsid w:val="00A32CC6"/>
    <w:rsid w:val="00A3362A"/>
    <w:rsid w:val="00A37B70"/>
    <w:rsid w:val="00A40AC7"/>
    <w:rsid w:val="00A435C7"/>
    <w:rsid w:val="00A518D0"/>
    <w:rsid w:val="00A569B2"/>
    <w:rsid w:val="00A611A4"/>
    <w:rsid w:val="00A61C83"/>
    <w:rsid w:val="00A662AF"/>
    <w:rsid w:val="00A6695B"/>
    <w:rsid w:val="00A72703"/>
    <w:rsid w:val="00A727F6"/>
    <w:rsid w:val="00A72E71"/>
    <w:rsid w:val="00A7390E"/>
    <w:rsid w:val="00A76432"/>
    <w:rsid w:val="00A805A3"/>
    <w:rsid w:val="00A84FC6"/>
    <w:rsid w:val="00A8528E"/>
    <w:rsid w:val="00A94A49"/>
    <w:rsid w:val="00AA1815"/>
    <w:rsid w:val="00AA1D3E"/>
    <w:rsid w:val="00AA39F9"/>
    <w:rsid w:val="00AA64B8"/>
    <w:rsid w:val="00AB0931"/>
    <w:rsid w:val="00AB5C9B"/>
    <w:rsid w:val="00AC0276"/>
    <w:rsid w:val="00AC0312"/>
    <w:rsid w:val="00AC0449"/>
    <w:rsid w:val="00AD2497"/>
    <w:rsid w:val="00AD5EB4"/>
    <w:rsid w:val="00AD66D3"/>
    <w:rsid w:val="00AE63E2"/>
    <w:rsid w:val="00AF04C9"/>
    <w:rsid w:val="00AF26B6"/>
    <w:rsid w:val="00AF2979"/>
    <w:rsid w:val="00B0375C"/>
    <w:rsid w:val="00B052CB"/>
    <w:rsid w:val="00B156C3"/>
    <w:rsid w:val="00B15F67"/>
    <w:rsid w:val="00B1624F"/>
    <w:rsid w:val="00B224C5"/>
    <w:rsid w:val="00B312D3"/>
    <w:rsid w:val="00B325CD"/>
    <w:rsid w:val="00B4768D"/>
    <w:rsid w:val="00B518E5"/>
    <w:rsid w:val="00B51E1F"/>
    <w:rsid w:val="00B60222"/>
    <w:rsid w:val="00B62CFB"/>
    <w:rsid w:val="00B662F5"/>
    <w:rsid w:val="00B7000C"/>
    <w:rsid w:val="00B73FCC"/>
    <w:rsid w:val="00B760D5"/>
    <w:rsid w:val="00B767AA"/>
    <w:rsid w:val="00B83B2C"/>
    <w:rsid w:val="00B94740"/>
    <w:rsid w:val="00B94BAC"/>
    <w:rsid w:val="00B97F75"/>
    <w:rsid w:val="00BA1CAE"/>
    <w:rsid w:val="00BA33BB"/>
    <w:rsid w:val="00BA4830"/>
    <w:rsid w:val="00BA6E22"/>
    <w:rsid w:val="00BB0FE0"/>
    <w:rsid w:val="00BB2864"/>
    <w:rsid w:val="00BB362C"/>
    <w:rsid w:val="00BC0A03"/>
    <w:rsid w:val="00BC2B2D"/>
    <w:rsid w:val="00BD4139"/>
    <w:rsid w:val="00BE059A"/>
    <w:rsid w:val="00BE1981"/>
    <w:rsid w:val="00BE56E9"/>
    <w:rsid w:val="00BE63CF"/>
    <w:rsid w:val="00BE7014"/>
    <w:rsid w:val="00BF25C7"/>
    <w:rsid w:val="00C009B7"/>
    <w:rsid w:val="00C04E32"/>
    <w:rsid w:val="00C066EF"/>
    <w:rsid w:val="00C15A3F"/>
    <w:rsid w:val="00C20630"/>
    <w:rsid w:val="00C21380"/>
    <w:rsid w:val="00C22F7A"/>
    <w:rsid w:val="00C2666F"/>
    <w:rsid w:val="00C32020"/>
    <w:rsid w:val="00C3408C"/>
    <w:rsid w:val="00C351CC"/>
    <w:rsid w:val="00C35435"/>
    <w:rsid w:val="00C432FD"/>
    <w:rsid w:val="00C43CDF"/>
    <w:rsid w:val="00C512B2"/>
    <w:rsid w:val="00C62B69"/>
    <w:rsid w:val="00C644B7"/>
    <w:rsid w:val="00C64564"/>
    <w:rsid w:val="00C73B54"/>
    <w:rsid w:val="00C73C87"/>
    <w:rsid w:val="00C74B6F"/>
    <w:rsid w:val="00C87EF3"/>
    <w:rsid w:val="00C9015F"/>
    <w:rsid w:val="00C912F9"/>
    <w:rsid w:val="00C9241B"/>
    <w:rsid w:val="00C92C96"/>
    <w:rsid w:val="00C97569"/>
    <w:rsid w:val="00C97C22"/>
    <w:rsid w:val="00CA0FEE"/>
    <w:rsid w:val="00CA199D"/>
    <w:rsid w:val="00CA4D9C"/>
    <w:rsid w:val="00CB05A7"/>
    <w:rsid w:val="00CB06A4"/>
    <w:rsid w:val="00CB325B"/>
    <w:rsid w:val="00CB55B9"/>
    <w:rsid w:val="00CB5EDA"/>
    <w:rsid w:val="00CB64FF"/>
    <w:rsid w:val="00CB7078"/>
    <w:rsid w:val="00CC014B"/>
    <w:rsid w:val="00CC21D8"/>
    <w:rsid w:val="00CC3369"/>
    <w:rsid w:val="00CC3E34"/>
    <w:rsid w:val="00CC5343"/>
    <w:rsid w:val="00CC78DE"/>
    <w:rsid w:val="00CD0F93"/>
    <w:rsid w:val="00CD6D6E"/>
    <w:rsid w:val="00CD6F23"/>
    <w:rsid w:val="00CF640B"/>
    <w:rsid w:val="00D027AF"/>
    <w:rsid w:val="00D06652"/>
    <w:rsid w:val="00D07FA6"/>
    <w:rsid w:val="00D17C53"/>
    <w:rsid w:val="00D17D57"/>
    <w:rsid w:val="00D2341D"/>
    <w:rsid w:val="00D25E0E"/>
    <w:rsid w:val="00D302EB"/>
    <w:rsid w:val="00D31679"/>
    <w:rsid w:val="00D31AAB"/>
    <w:rsid w:val="00D320C8"/>
    <w:rsid w:val="00D32DA1"/>
    <w:rsid w:val="00D35444"/>
    <w:rsid w:val="00D3672F"/>
    <w:rsid w:val="00D40ABA"/>
    <w:rsid w:val="00D40FE2"/>
    <w:rsid w:val="00D440FA"/>
    <w:rsid w:val="00D44BCF"/>
    <w:rsid w:val="00D46E73"/>
    <w:rsid w:val="00D5548D"/>
    <w:rsid w:val="00D6079B"/>
    <w:rsid w:val="00D60F81"/>
    <w:rsid w:val="00D63951"/>
    <w:rsid w:val="00D63BF2"/>
    <w:rsid w:val="00D67348"/>
    <w:rsid w:val="00D75FEC"/>
    <w:rsid w:val="00D76B98"/>
    <w:rsid w:val="00D76C93"/>
    <w:rsid w:val="00D86F2C"/>
    <w:rsid w:val="00D969F8"/>
    <w:rsid w:val="00DA36F6"/>
    <w:rsid w:val="00DA4F18"/>
    <w:rsid w:val="00DB44C6"/>
    <w:rsid w:val="00DC1611"/>
    <w:rsid w:val="00DD1A1F"/>
    <w:rsid w:val="00DE631C"/>
    <w:rsid w:val="00DF0774"/>
    <w:rsid w:val="00DF1036"/>
    <w:rsid w:val="00E05451"/>
    <w:rsid w:val="00E05651"/>
    <w:rsid w:val="00E11BA5"/>
    <w:rsid w:val="00E20425"/>
    <w:rsid w:val="00E25DCB"/>
    <w:rsid w:val="00E4156E"/>
    <w:rsid w:val="00E453F2"/>
    <w:rsid w:val="00E45479"/>
    <w:rsid w:val="00E460AD"/>
    <w:rsid w:val="00E61925"/>
    <w:rsid w:val="00E61AE0"/>
    <w:rsid w:val="00E65C0E"/>
    <w:rsid w:val="00E730FC"/>
    <w:rsid w:val="00E746F0"/>
    <w:rsid w:val="00E816A9"/>
    <w:rsid w:val="00E82A15"/>
    <w:rsid w:val="00E87589"/>
    <w:rsid w:val="00E938FF"/>
    <w:rsid w:val="00EA34DC"/>
    <w:rsid w:val="00EA5017"/>
    <w:rsid w:val="00EA6BED"/>
    <w:rsid w:val="00EA6DAF"/>
    <w:rsid w:val="00EB14F0"/>
    <w:rsid w:val="00EB3844"/>
    <w:rsid w:val="00EB5A9F"/>
    <w:rsid w:val="00EC5C8D"/>
    <w:rsid w:val="00ED016C"/>
    <w:rsid w:val="00ED106C"/>
    <w:rsid w:val="00ED2089"/>
    <w:rsid w:val="00ED2D34"/>
    <w:rsid w:val="00ED4805"/>
    <w:rsid w:val="00ED63D8"/>
    <w:rsid w:val="00ED6C51"/>
    <w:rsid w:val="00EF4258"/>
    <w:rsid w:val="00F02237"/>
    <w:rsid w:val="00F06769"/>
    <w:rsid w:val="00F06F68"/>
    <w:rsid w:val="00F205E8"/>
    <w:rsid w:val="00F21A89"/>
    <w:rsid w:val="00F22423"/>
    <w:rsid w:val="00F24C72"/>
    <w:rsid w:val="00F31D22"/>
    <w:rsid w:val="00F348B2"/>
    <w:rsid w:val="00F34BF0"/>
    <w:rsid w:val="00F35F73"/>
    <w:rsid w:val="00F4095A"/>
    <w:rsid w:val="00F42399"/>
    <w:rsid w:val="00F44684"/>
    <w:rsid w:val="00F45845"/>
    <w:rsid w:val="00F50189"/>
    <w:rsid w:val="00F508FC"/>
    <w:rsid w:val="00F54044"/>
    <w:rsid w:val="00F572F0"/>
    <w:rsid w:val="00F576E7"/>
    <w:rsid w:val="00F67365"/>
    <w:rsid w:val="00F763FC"/>
    <w:rsid w:val="00F772C1"/>
    <w:rsid w:val="00F8021E"/>
    <w:rsid w:val="00F8026D"/>
    <w:rsid w:val="00F8245F"/>
    <w:rsid w:val="00F91629"/>
    <w:rsid w:val="00F91753"/>
    <w:rsid w:val="00F91E2A"/>
    <w:rsid w:val="00F93170"/>
    <w:rsid w:val="00FA153F"/>
    <w:rsid w:val="00FA1D78"/>
    <w:rsid w:val="00FA1F7E"/>
    <w:rsid w:val="00FA280F"/>
    <w:rsid w:val="00FB2186"/>
    <w:rsid w:val="00FB3B3B"/>
    <w:rsid w:val="00FD0133"/>
    <w:rsid w:val="00FD6206"/>
    <w:rsid w:val="00FD65EC"/>
    <w:rsid w:val="00FE52EF"/>
    <w:rsid w:val="00FF32C3"/>
    <w:rsid w:val="00FF6168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corpsdedcision"/>
    <w:qFormat/>
    <w:rsid w:val="0034740A"/>
    <w:pPr>
      <w:keepNext/>
      <w:spacing w:before="240" w:after="240"/>
      <w:outlineLvl w:val="0"/>
    </w:pPr>
    <w:rPr>
      <w:rFonts w:cs="Arial"/>
      <w:bCs/>
      <w:caps/>
      <w:kern w:val="32"/>
      <w:szCs w:val="32"/>
      <w:u w:val="single"/>
      <w:lang w:eastAsia="fr-FR"/>
    </w:rPr>
  </w:style>
  <w:style w:type="paragraph" w:styleId="Titre2">
    <w:name w:val="heading 2"/>
    <w:basedOn w:val="Normal"/>
    <w:next w:val="corpsdedcision"/>
    <w:qFormat/>
    <w:rsid w:val="0034740A"/>
    <w:pPr>
      <w:keepNext/>
      <w:spacing w:before="240" w:after="240"/>
      <w:outlineLvl w:val="1"/>
    </w:pPr>
    <w:rPr>
      <w:rFonts w:cs="Arial"/>
      <w:bCs/>
      <w:iCs/>
      <w:caps/>
      <w:szCs w:val="28"/>
      <w:lang w:eastAsia="fr-FR"/>
    </w:rPr>
  </w:style>
  <w:style w:type="paragraph" w:styleId="Titre3">
    <w:name w:val="heading 3"/>
    <w:basedOn w:val="Normal"/>
    <w:next w:val="corpsdedcision"/>
    <w:qFormat/>
    <w:rsid w:val="0034740A"/>
    <w:pPr>
      <w:keepNext/>
      <w:spacing w:before="240" w:after="240"/>
      <w:outlineLvl w:val="2"/>
    </w:pPr>
    <w:rPr>
      <w:rFonts w:cs="Arial"/>
      <w:bCs/>
      <w:szCs w:val="26"/>
      <w:u w:val="single"/>
      <w:lang w:eastAsia="fr-FR"/>
    </w:rPr>
  </w:style>
  <w:style w:type="paragraph" w:styleId="Titre4">
    <w:name w:val="heading 4"/>
    <w:basedOn w:val="Normal"/>
    <w:next w:val="corpsdedcision"/>
    <w:qFormat/>
    <w:rsid w:val="0034740A"/>
    <w:pPr>
      <w:keepNext/>
      <w:spacing w:before="240" w:after="240"/>
      <w:outlineLvl w:val="3"/>
    </w:pPr>
    <w:rPr>
      <w:bCs/>
      <w:szCs w:val="28"/>
      <w:lang w:eastAsia="fr-FR"/>
    </w:rPr>
  </w:style>
  <w:style w:type="paragraph" w:styleId="Titre5">
    <w:name w:val="heading 5"/>
    <w:basedOn w:val="Normal"/>
    <w:next w:val="Normal"/>
    <w:qFormat/>
    <w:rsid w:val="005E2367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5E2367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E2367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Cs w:val="24"/>
    </w:rPr>
  </w:style>
  <w:style w:type="paragraph" w:styleId="Titre8">
    <w:name w:val="heading 8"/>
    <w:basedOn w:val="Normal"/>
    <w:next w:val="Normal"/>
    <w:qFormat/>
    <w:rsid w:val="005E2367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itre9">
    <w:name w:val="heading 9"/>
    <w:basedOn w:val="Normal"/>
    <w:next w:val="Normal"/>
    <w:qFormat/>
    <w:rsid w:val="005E2367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zSoquijdatAssesseurs">
    <w:name w:val="zSoquij_datAssesseurs"/>
    <w:basedOn w:val="Normal"/>
  </w:style>
  <w:style w:type="paragraph" w:customStyle="1" w:styleId="zSoquijdatCabinetProcureurDef">
    <w:name w:val="zSoquij_datCabinetProcureurDef"/>
    <w:basedOn w:val="Normal"/>
  </w:style>
  <w:style w:type="paragraph" w:customStyle="1" w:styleId="zSoquijdatCabinetProcureurDem">
    <w:name w:val="zSoquij_datCabinetProcureurDem"/>
    <w:basedOn w:val="Normal"/>
  </w:style>
  <w:style w:type="paragraph" w:customStyle="1" w:styleId="zSoquijdatDateJugement">
    <w:name w:val="zSoquij_datDateJugement"/>
    <w:basedOn w:val="Normal"/>
    <w:rsid w:val="005B5689"/>
  </w:style>
  <w:style w:type="paragraph" w:customStyle="1" w:styleId="zSoquijdatGreffe">
    <w:name w:val="zSoquij_datGreffe"/>
    <w:basedOn w:val="Normal"/>
  </w:style>
  <w:style w:type="paragraph" w:customStyle="1" w:styleId="zSoquijdatJuge">
    <w:name w:val="zSoquij_datJuge"/>
    <w:basedOn w:val="Normal"/>
    <w:rsid w:val="005B5689"/>
    <w:rPr>
      <w:b/>
    </w:rPr>
  </w:style>
  <w:style w:type="paragraph" w:customStyle="1" w:styleId="zSoquijdatMembreE">
    <w:name w:val="zSoquij_datMembreE"/>
    <w:basedOn w:val="Normal"/>
  </w:style>
  <w:style w:type="paragraph" w:customStyle="1" w:styleId="zSoquijdatMembreS">
    <w:name w:val="zSoquij_datMembreS"/>
    <w:basedOn w:val="Normal"/>
  </w:style>
  <w:style w:type="paragraph" w:customStyle="1" w:styleId="articlesdelaLSST">
    <w:name w:val="articles de la LSST"/>
    <w:basedOn w:val="Normal"/>
    <w:pPr>
      <w:ind w:left="720" w:right="720"/>
      <w:jc w:val="both"/>
    </w:pPr>
    <w:rPr>
      <w:sz w:val="20"/>
    </w:rPr>
  </w:style>
  <w:style w:type="paragraph" w:customStyle="1" w:styleId="zSoquijdatNCSST">
    <w:name w:val="zSoquij_datNCSST"/>
    <w:basedOn w:val="Normal"/>
  </w:style>
  <w:style w:type="paragraph" w:customStyle="1" w:styleId="zSoquijdatNoDossier">
    <w:name w:val="zSoquij_datNoDossier"/>
    <w:basedOn w:val="Normal"/>
  </w:style>
  <w:style w:type="paragraph" w:customStyle="1" w:styleId="zSoquijdatNomPartieDef">
    <w:name w:val="zSoquij_datNomPartieDef"/>
    <w:basedOn w:val="Normal"/>
  </w:style>
  <w:style w:type="paragraph" w:customStyle="1" w:styleId="zSoquijdatNomPartieDem">
    <w:name w:val="zSoquij_datNomPartieDem"/>
    <w:basedOn w:val="Normal"/>
  </w:style>
  <w:style w:type="paragraph" w:customStyle="1" w:styleId="zSoquijdatNomPartieInt">
    <w:name w:val="zSoquij_datNomPartieInt"/>
    <w:basedOn w:val="Normal"/>
  </w:style>
  <w:style w:type="paragraph" w:customStyle="1" w:styleId="zSoquijdatNomProcureurDef">
    <w:name w:val="zSoquij_datNomProcureurDef"/>
    <w:basedOn w:val="Normal"/>
  </w:style>
  <w:style w:type="paragraph" w:customStyle="1" w:styleId="zSoquijdatNomProcureurDem">
    <w:name w:val="zSoquij_datNomProcureurDem"/>
    <w:basedOn w:val="Normal"/>
  </w:style>
  <w:style w:type="paragraph" w:customStyle="1" w:styleId="zSoquijdatQtePartieDef">
    <w:name w:val="zSoquij_datQtePartieDef"/>
    <w:basedOn w:val="Normal"/>
  </w:style>
  <w:style w:type="paragraph" w:customStyle="1" w:styleId="zSoquijdatQtePartieDem">
    <w:name w:val="zSoquij_datQtePartieDem"/>
    <w:basedOn w:val="Normal"/>
  </w:style>
  <w:style w:type="paragraph" w:customStyle="1" w:styleId="zSoquijdatQtePartieInt">
    <w:name w:val="zSoquij_datQtePartieInt"/>
    <w:basedOn w:val="Normal"/>
  </w:style>
  <w:style w:type="paragraph" w:customStyle="1" w:styleId="zSoquijlblProcureurDef">
    <w:name w:val="zSoquij_lblProcureurDef"/>
    <w:basedOn w:val="Normal"/>
  </w:style>
  <w:style w:type="paragraph" w:customStyle="1" w:styleId="zSoquijlblProcureurDem">
    <w:name w:val="zSoquij_lblProcureurDem"/>
    <w:basedOn w:val="Normal"/>
  </w:style>
  <w:style w:type="character" w:styleId="Appelnotedebasdep">
    <w:name w:val="footnote reference"/>
    <w:basedOn w:val="Policepardfaut"/>
    <w:rPr>
      <w:rFonts w:ascii="Arial" w:hAnsi="Arial"/>
      <w:vertAlign w:val="superscript"/>
    </w:rPr>
  </w:style>
  <w:style w:type="paragraph" w:customStyle="1" w:styleId="citation">
    <w:name w:val="citation"/>
    <w:basedOn w:val="Normal"/>
    <w:pPr>
      <w:ind w:left="720" w:right="720"/>
      <w:jc w:val="both"/>
    </w:pPr>
    <w:rPr>
      <w:sz w:val="20"/>
    </w:rPr>
  </w:style>
  <w:style w:type="paragraph" w:customStyle="1" w:styleId="corpsdedcision">
    <w:name w:val="corps de décision"/>
    <w:basedOn w:val="Normal"/>
    <w:link w:val="corpsdedcisionCar"/>
    <w:pPr>
      <w:numPr>
        <w:numId w:val="1"/>
      </w:numPr>
      <w:tabs>
        <w:tab w:val="left" w:pos="720"/>
      </w:tabs>
      <w:spacing w:after="360"/>
      <w:jc w:val="both"/>
    </w:pPr>
  </w:style>
  <w:style w:type="paragraph" w:customStyle="1" w:styleId="Dfinitions">
    <w:name w:val="Définitions"/>
    <w:basedOn w:val="citation"/>
  </w:style>
  <w:style w:type="paragraph" w:customStyle="1" w:styleId="Dispositif">
    <w:name w:val="Dispositif"/>
    <w:basedOn w:val="Normal"/>
    <w:pPr>
      <w:spacing w:after="360"/>
      <w:jc w:val="both"/>
    </w:pPr>
  </w:style>
  <w:style w:type="paragraph" w:styleId="Notedebasdepage">
    <w:name w:val="footnote text"/>
    <w:aliases w:val="Note de bas de page + 10pt,Note de bas de page art 65"/>
    <w:basedOn w:val="Normal"/>
    <w:link w:val="NotedebasdepageCar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Pr>
      <w:rFonts w:ascii="Arial" w:hAnsi="Arial"/>
      <w:sz w:val="24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zSoquijlblProcureurInt">
    <w:name w:val="zSoquij_lblProcureurInt"/>
    <w:basedOn w:val="Normal"/>
  </w:style>
  <w:style w:type="paragraph" w:customStyle="1" w:styleId="articlesdelaLATMP">
    <w:name w:val="articles de la LATMP"/>
    <w:basedOn w:val="Normal"/>
    <w:pPr>
      <w:ind w:left="720" w:right="720"/>
      <w:jc w:val="both"/>
    </w:pPr>
    <w:rPr>
      <w:sz w:val="20"/>
    </w:rPr>
  </w:style>
  <w:style w:type="paragraph" w:customStyle="1" w:styleId="Annexes">
    <w:name w:val="Annexes"/>
    <w:basedOn w:val="citation"/>
  </w:style>
  <w:style w:type="paragraph" w:customStyle="1" w:styleId="zSoquijdatNomProcureurInt">
    <w:name w:val="zSoquij_datNomProcureurInt"/>
    <w:basedOn w:val="Normal"/>
  </w:style>
  <w:style w:type="paragraph" w:customStyle="1" w:styleId="zSoquijdatCabinetProcureurInt">
    <w:name w:val="zSoquij_datCabinetProcureurInt"/>
    <w:basedOn w:val="Normal"/>
  </w:style>
  <w:style w:type="paragraph" w:customStyle="1" w:styleId="zSoquijdatRefNeutre">
    <w:name w:val="zSoquij_datRefNeutre"/>
    <w:basedOn w:val="Normal"/>
    <w:rsid w:val="00E20425"/>
    <w:pPr>
      <w:jc w:val="right"/>
    </w:pPr>
    <w:rPr>
      <w:b/>
      <w:sz w:val="22"/>
      <w:szCs w:val="22"/>
    </w:rPr>
  </w:style>
  <w:style w:type="paragraph" w:customStyle="1" w:styleId="zSoquijdatRepertorie">
    <w:name w:val="zSoquij_datRepertorie"/>
    <w:basedOn w:val="Normal"/>
    <w:rsid w:val="00E20425"/>
    <w:rPr>
      <w:b/>
      <w:sz w:val="22"/>
      <w:szCs w:val="22"/>
    </w:rPr>
  </w:style>
  <w:style w:type="paragraph" w:customStyle="1" w:styleId="corpsdetexte">
    <w:name w:val="corps de texte"/>
    <w:basedOn w:val="Normal"/>
    <w:rsid w:val="00ED2D34"/>
    <w:pPr>
      <w:tabs>
        <w:tab w:val="left" w:pos="720"/>
      </w:tabs>
      <w:spacing w:after="360"/>
      <w:jc w:val="both"/>
    </w:pPr>
  </w:style>
  <w:style w:type="paragraph" w:customStyle="1" w:styleId="articlesdelaLATMPnouveaux">
    <w:name w:val="articles de la LATMP (nouveaux)"/>
    <w:basedOn w:val="Normal"/>
    <w:rsid w:val="00D44BCF"/>
    <w:pPr>
      <w:ind w:left="720" w:right="720"/>
      <w:jc w:val="both"/>
    </w:pPr>
    <w:rPr>
      <w:sz w:val="20"/>
    </w:rPr>
  </w:style>
  <w:style w:type="character" w:customStyle="1" w:styleId="NotedebasdepageCar">
    <w:name w:val="Note de bas de page Car"/>
    <w:aliases w:val="Note de bas de page + 10pt Car,Note de bas de page art 65 Car"/>
    <w:basedOn w:val="Policepardfaut"/>
    <w:link w:val="Notedebasdepage"/>
    <w:locked/>
    <w:rsid w:val="00BC0A03"/>
    <w:rPr>
      <w:rFonts w:ascii="Arial" w:hAnsi="Arial"/>
      <w:sz w:val="24"/>
      <w:lang w:val="fr-CA" w:eastAsia="fr-CA" w:bidi="ar-SA"/>
    </w:rPr>
  </w:style>
  <w:style w:type="paragraph" w:customStyle="1" w:styleId="Citationenretrait">
    <w:name w:val="Citation en retrait"/>
    <w:basedOn w:val="Normal"/>
    <w:rsid w:val="006A7C53"/>
    <w:pPr>
      <w:spacing w:before="120" w:after="120"/>
      <w:ind w:left="720" w:right="720"/>
      <w:jc w:val="both"/>
    </w:pPr>
    <w:rPr>
      <w:kern w:val="24"/>
      <w:sz w:val="22"/>
      <w:lang w:eastAsia="fr-FR"/>
    </w:rPr>
  </w:style>
  <w:style w:type="paragraph" w:customStyle="1" w:styleId="Citationendoubleretrait">
    <w:name w:val="Citation en double retrait"/>
    <w:basedOn w:val="Citationenretrait"/>
    <w:rsid w:val="00147A49"/>
    <w:pPr>
      <w:spacing w:before="0" w:after="0"/>
      <w:ind w:left="1440" w:right="1440"/>
    </w:pPr>
    <w:rPr>
      <w:sz w:val="20"/>
    </w:rPr>
  </w:style>
  <w:style w:type="character" w:customStyle="1" w:styleId="Citationintgre">
    <w:name w:val="Citation intégrée"/>
    <w:basedOn w:val="Policepardfaut"/>
    <w:rsid w:val="006A7C53"/>
    <w:rPr>
      <w:rFonts w:ascii="Arial" w:hAnsi="Arial"/>
      <w:i/>
      <w:noProof w:val="0"/>
      <w:sz w:val="22"/>
      <w:lang w:val="fr-CA"/>
    </w:rPr>
  </w:style>
  <w:style w:type="paragraph" w:customStyle="1" w:styleId="Paragraphe">
    <w:name w:val="Paragraphe"/>
    <w:basedOn w:val="Normal"/>
    <w:rsid w:val="006A7C53"/>
    <w:pPr>
      <w:numPr>
        <w:numId w:val="3"/>
      </w:numPr>
      <w:spacing w:before="160" w:after="160"/>
      <w:jc w:val="both"/>
    </w:pPr>
    <w:rPr>
      <w:kern w:val="28"/>
      <w:lang w:eastAsia="fr-FR"/>
    </w:rPr>
  </w:style>
  <w:style w:type="paragraph" w:customStyle="1" w:styleId="ParagAlaMarge">
    <w:name w:val="ParagAlaMarge"/>
    <w:basedOn w:val="Paragraphe"/>
    <w:rsid w:val="006A7C53"/>
    <w:pPr>
      <w:numPr>
        <w:numId w:val="0"/>
      </w:numPr>
    </w:pPr>
  </w:style>
  <w:style w:type="paragraph" w:customStyle="1" w:styleId="ParagNonNum">
    <w:name w:val="ParagNonNum"/>
    <w:basedOn w:val="Paragraphe"/>
    <w:rsid w:val="006A7C53"/>
    <w:pPr>
      <w:numPr>
        <w:numId w:val="0"/>
      </w:numPr>
      <w:ind w:firstLine="720"/>
    </w:pPr>
  </w:style>
  <w:style w:type="paragraph" w:customStyle="1" w:styleId="Sous-paragraphe">
    <w:name w:val="Sous-paragraphe"/>
    <w:basedOn w:val="Normal"/>
    <w:rsid w:val="000E0C28"/>
    <w:pPr>
      <w:numPr>
        <w:ilvl w:val="1"/>
        <w:numId w:val="3"/>
      </w:numPr>
      <w:spacing w:before="120" w:after="120"/>
      <w:ind w:left="1440" w:hanging="720"/>
    </w:pPr>
    <w:rPr>
      <w:szCs w:val="24"/>
      <w:lang w:eastAsia="fr-FR"/>
    </w:rPr>
  </w:style>
  <w:style w:type="paragraph" w:customStyle="1" w:styleId="zSoquijdatDivision">
    <w:name w:val="zSoquij_datDivision"/>
    <w:basedOn w:val="Normal"/>
    <w:rsid w:val="00F772C1"/>
    <w:pPr>
      <w:jc w:val="center"/>
    </w:pPr>
    <w:rPr>
      <w:b/>
      <w:bCs/>
      <w:sz w:val="22"/>
      <w:szCs w:val="22"/>
    </w:rPr>
  </w:style>
  <w:style w:type="paragraph" w:customStyle="1" w:styleId="zSoquijlblLienParties">
    <w:name w:val="zSoquij_lblLienParties"/>
    <w:basedOn w:val="Normal"/>
    <w:rsid w:val="00D06652"/>
  </w:style>
  <w:style w:type="paragraph" w:customStyle="1" w:styleId="zSoquijdatDateAudience">
    <w:name w:val="zSoquij_datDateAudience"/>
    <w:basedOn w:val="Normal"/>
    <w:rsid w:val="000E56A6"/>
  </w:style>
  <w:style w:type="character" w:customStyle="1" w:styleId="corpsdedcisionCar">
    <w:name w:val="corps de décision Car"/>
    <w:link w:val="corpsdedcision"/>
    <w:rsid w:val="0044034D"/>
    <w:rPr>
      <w:rFonts w:ascii="Arial" w:hAnsi="Arial"/>
      <w:sz w:val="24"/>
    </w:rPr>
  </w:style>
  <w:style w:type="paragraph" w:styleId="Textedebulles">
    <w:name w:val="Balloon Text"/>
    <w:basedOn w:val="Normal"/>
    <w:link w:val="TextedebullesCar"/>
    <w:rsid w:val="00A215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A215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corpsdedcision"/>
    <w:qFormat/>
    <w:rsid w:val="0034740A"/>
    <w:pPr>
      <w:keepNext/>
      <w:spacing w:before="240" w:after="240"/>
      <w:outlineLvl w:val="0"/>
    </w:pPr>
    <w:rPr>
      <w:rFonts w:cs="Arial"/>
      <w:bCs/>
      <w:caps/>
      <w:kern w:val="32"/>
      <w:szCs w:val="32"/>
      <w:u w:val="single"/>
      <w:lang w:eastAsia="fr-FR"/>
    </w:rPr>
  </w:style>
  <w:style w:type="paragraph" w:styleId="Titre2">
    <w:name w:val="heading 2"/>
    <w:basedOn w:val="Normal"/>
    <w:next w:val="corpsdedcision"/>
    <w:qFormat/>
    <w:rsid w:val="0034740A"/>
    <w:pPr>
      <w:keepNext/>
      <w:spacing w:before="240" w:after="240"/>
      <w:outlineLvl w:val="1"/>
    </w:pPr>
    <w:rPr>
      <w:rFonts w:cs="Arial"/>
      <w:bCs/>
      <w:iCs/>
      <w:caps/>
      <w:szCs w:val="28"/>
      <w:lang w:eastAsia="fr-FR"/>
    </w:rPr>
  </w:style>
  <w:style w:type="paragraph" w:styleId="Titre3">
    <w:name w:val="heading 3"/>
    <w:basedOn w:val="Normal"/>
    <w:next w:val="corpsdedcision"/>
    <w:qFormat/>
    <w:rsid w:val="0034740A"/>
    <w:pPr>
      <w:keepNext/>
      <w:spacing w:before="240" w:after="240"/>
      <w:outlineLvl w:val="2"/>
    </w:pPr>
    <w:rPr>
      <w:rFonts w:cs="Arial"/>
      <w:bCs/>
      <w:szCs w:val="26"/>
      <w:u w:val="single"/>
      <w:lang w:eastAsia="fr-FR"/>
    </w:rPr>
  </w:style>
  <w:style w:type="paragraph" w:styleId="Titre4">
    <w:name w:val="heading 4"/>
    <w:basedOn w:val="Normal"/>
    <w:next w:val="corpsdedcision"/>
    <w:qFormat/>
    <w:rsid w:val="0034740A"/>
    <w:pPr>
      <w:keepNext/>
      <w:spacing w:before="240" w:after="240"/>
      <w:outlineLvl w:val="3"/>
    </w:pPr>
    <w:rPr>
      <w:bCs/>
      <w:szCs w:val="28"/>
      <w:lang w:eastAsia="fr-FR"/>
    </w:rPr>
  </w:style>
  <w:style w:type="paragraph" w:styleId="Titre5">
    <w:name w:val="heading 5"/>
    <w:basedOn w:val="Normal"/>
    <w:next w:val="Normal"/>
    <w:qFormat/>
    <w:rsid w:val="005E2367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5E2367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E2367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Cs w:val="24"/>
    </w:rPr>
  </w:style>
  <w:style w:type="paragraph" w:styleId="Titre8">
    <w:name w:val="heading 8"/>
    <w:basedOn w:val="Normal"/>
    <w:next w:val="Normal"/>
    <w:qFormat/>
    <w:rsid w:val="005E2367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itre9">
    <w:name w:val="heading 9"/>
    <w:basedOn w:val="Normal"/>
    <w:next w:val="Normal"/>
    <w:qFormat/>
    <w:rsid w:val="005E2367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zSoquijdatAssesseurs">
    <w:name w:val="zSoquij_datAssesseurs"/>
    <w:basedOn w:val="Normal"/>
  </w:style>
  <w:style w:type="paragraph" w:customStyle="1" w:styleId="zSoquijdatCabinetProcureurDef">
    <w:name w:val="zSoquij_datCabinetProcureurDef"/>
    <w:basedOn w:val="Normal"/>
  </w:style>
  <w:style w:type="paragraph" w:customStyle="1" w:styleId="zSoquijdatCabinetProcureurDem">
    <w:name w:val="zSoquij_datCabinetProcureurDem"/>
    <w:basedOn w:val="Normal"/>
  </w:style>
  <w:style w:type="paragraph" w:customStyle="1" w:styleId="zSoquijdatDateJugement">
    <w:name w:val="zSoquij_datDateJugement"/>
    <w:basedOn w:val="Normal"/>
    <w:rsid w:val="005B5689"/>
  </w:style>
  <w:style w:type="paragraph" w:customStyle="1" w:styleId="zSoquijdatGreffe">
    <w:name w:val="zSoquij_datGreffe"/>
    <w:basedOn w:val="Normal"/>
  </w:style>
  <w:style w:type="paragraph" w:customStyle="1" w:styleId="zSoquijdatJuge">
    <w:name w:val="zSoquij_datJuge"/>
    <w:basedOn w:val="Normal"/>
    <w:rsid w:val="005B5689"/>
    <w:rPr>
      <w:b/>
    </w:rPr>
  </w:style>
  <w:style w:type="paragraph" w:customStyle="1" w:styleId="zSoquijdatMembreE">
    <w:name w:val="zSoquij_datMembreE"/>
    <w:basedOn w:val="Normal"/>
  </w:style>
  <w:style w:type="paragraph" w:customStyle="1" w:styleId="zSoquijdatMembreS">
    <w:name w:val="zSoquij_datMembreS"/>
    <w:basedOn w:val="Normal"/>
  </w:style>
  <w:style w:type="paragraph" w:customStyle="1" w:styleId="articlesdelaLSST">
    <w:name w:val="articles de la LSST"/>
    <w:basedOn w:val="Normal"/>
    <w:pPr>
      <w:ind w:left="720" w:right="720"/>
      <w:jc w:val="both"/>
    </w:pPr>
    <w:rPr>
      <w:sz w:val="20"/>
    </w:rPr>
  </w:style>
  <w:style w:type="paragraph" w:customStyle="1" w:styleId="zSoquijdatNCSST">
    <w:name w:val="zSoquij_datNCSST"/>
    <w:basedOn w:val="Normal"/>
  </w:style>
  <w:style w:type="paragraph" w:customStyle="1" w:styleId="zSoquijdatNoDossier">
    <w:name w:val="zSoquij_datNoDossier"/>
    <w:basedOn w:val="Normal"/>
  </w:style>
  <w:style w:type="paragraph" w:customStyle="1" w:styleId="zSoquijdatNomPartieDef">
    <w:name w:val="zSoquij_datNomPartieDef"/>
    <w:basedOn w:val="Normal"/>
  </w:style>
  <w:style w:type="paragraph" w:customStyle="1" w:styleId="zSoquijdatNomPartieDem">
    <w:name w:val="zSoquij_datNomPartieDem"/>
    <w:basedOn w:val="Normal"/>
  </w:style>
  <w:style w:type="paragraph" w:customStyle="1" w:styleId="zSoquijdatNomPartieInt">
    <w:name w:val="zSoquij_datNomPartieInt"/>
    <w:basedOn w:val="Normal"/>
  </w:style>
  <w:style w:type="paragraph" w:customStyle="1" w:styleId="zSoquijdatNomProcureurDef">
    <w:name w:val="zSoquij_datNomProcureurDef"/>
    <w:basedOn w:val="Normal"/>
  </w:style>
  <w:style w:type="paragraph" w:customStyle="1" w:styleId="zSoquijdatNomProcureurDem">
    <w:name w:val="zSoquij_datNomProcureurDem"/>
    <w:basedOn w:val="Normal"/>
  </w:style>
  <w:style w:type="paragraph" w:customStyle="1" w:styleId="zSoquijdatQtePartieDef">
    <w:name w:val="zSoquij_datQtePartieDef"/>
    <w:basedOn w:val="Normal"/>
  </w:style>
  <w:style w:type="paragraph" w:customStyle="1" w:styleId="zSoquijdatQtePartieDem">
    <w:name w:val="zSoquij_datQtePartieDem"/>
    <w:basedOn w:val="Normal"/>
  </w:style>
  <w:style w:type="paragraph" w:customStyle="1" w:styleId="zSoquijdatQtePartieInt">
    <w:name w:val="zSoquij_datQtePartieInt"/>
    <w:basedOn w:val="Normal"/>
  </w:style>
  <w:style w:type="paragraph" w:customStyle="1" w:styleId="zSoquijlblProcureurDef">
    <w:name w:val="zSoquij_lblProcureurDef"/>
    <w:basedOn w:val="Normal"/>
  </w:style>
  <w:style w:type="paragraph" w:customStyle="1" w:styleId="zSoquijlblProcureurDem">
    <w:name w:val="zSoquij_lblProcureurDem"/>
    <w:basedOn w:val="Normal"/>
  </w:style>
  <w:style w:type="character" w:styleId="Appelnotedebasdep">
    <w:name w:val="footnote reference"/>
    <w:basedOn w:val="Policepardfaut"/>
    <w:rPr>
      <w:rFonts w:ascii="Arial" w:hAnsi="Arial"/>
      <w:vertAlign w:val="superscript"/>
    </w:rPr>
  </w:style>
  <w:style w:type="paragraph" w:customStyle="1" w:styleId="citation">
    <w:name w:val="citation"/>
    <w:basedOn w:val="Normal"/>
    <w:pPr>
      <w:ind w:left="720" w:right="720"/>
      <w:jc w:val="both"/>
    </w:pPr>
    <w:rPr>
      <w:sz w:val="20"/>
    </w:rPr>
  </w:style>
  <w:style w:type="paragraph" w:customStyle="1" w:styleId="corpsdedcision">
    <w:name w:val="corps de décision"/>
    <w:basedOn w:val="Normal"/>
    <w:link w:val="corpsdedcisionCar"/>
    <w:pPr>
      <w:numPr>
        <w:numId w:val="1"/>
      </w:numPr>
      <w:tabs>
        <w:tab w:val="left" w:pos="720"/>
      </w:tabs>
      <w:spacing w:after="360"/>
      <w:jc w:val="both"/>
    </w:pPr>
  </w:style>
  <w:style w:type="paragraph" w:customStyle="1" w:styleId="Dfinitions">
    <w:name w:val="Définitions"/>
    <w:basedOn w:val="citation"/>
  </w:style>
  <w:style w:type="paragraph" w:customStyle="1" w:styleId="Dispositif">
    <w:name w:val="Dispositif"/>
    <w:basedOn w:val="Normal"/>
    <w:pPr>
      <w:spacing w:after="360"/>
      <w:jc w:val="both"/>
    </w:pPr>
  </w:style>
  <w:style w:type="paragraph" w:styleId="Notedebasdepage">
    <w:name w:val="footnote text"/>
    <w:aliases w:val="Note de bas de page + 10pt,Note de bas de page art 65"/>
    <w:basedOn w:val="Normal"/>
    <w:link w:val="NotedebasdepageCar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Pr>
      <w:rFonts w:ascii="Arial" w:hAnsi="Arial"/>
      <w:sz w:val="24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zSoquijlblProcureurInt">
    <w:name w:val="zSoquij_lblProcureurInt"/>
    <w:basedOn w:val="Normal"/>
  </w:style>
  <w:style w:type="paragraph" w:customStyle="1" w:styleId="articlesdelaLATMP">
    <w:name w:val="articles de la LATMP"/>
    <w:basedOn w:val="Normal"/>
    <w:pPr>
      <w:ind w:left="720" w:right="720"/>
      <w:jc w:val="both"/>
    </w:pPr>
    <w:rPr>
      <w:sz w:val="20"/>
    </w:rPr>
  </w:style>
  <w:style w:type="paragraph" w:customStyle="1" w:styleId="Annexes">
    <w:name w:val="Annexes"/>
    <w:basedOn w:val="citation"/>
  </w:style>
  <w:style w:type="paragraph" w:customStyle="1" w:styleId="zSoquijdatNomProcureurInt">
    <w:name w:val="zSoquij_datNomProcureurInt"/>
    <w:basedOn w:val="Normal"/>
  </w:style>
  <w:style w:type="paragraph" w:customStyle="1" w:styleId="zSoquijdatCabinetProcureurInt">
    <w:name w:val="zSoquij_datCabinetProcureurInt"/>
    <w:basedOn w:val="Normal"/>
  </w:style>
  <w:style w:type="paragraph" w:customStyle="1" w:styleId="zSoquijdatRefNeutre">
    <w:name w:val="zSoquij_datRefNeutre"/>
    <w:basedOn w:val="Normal"/>
    <w:rsid w:val="00E20425"/>
    <w:pPr>
      <w:jc w:val="right"/>
    </w:pPr>
    <w:rPr>
      <w:b/>
      <w:sz w:val="22"/>
      <w:szCs w:val="22"/>
    </w:rPr>
  </w:style>
  <w:style w:type="paragraph" w:customStyle="1" w:styleId="zSoquijdatRepertorie">
    <w:name w:val="zSoquij_datRepertorie"/>
    <w:basedOn w:val="Normal"/>
    <w:rsid w:val="00E20425"/>
    <w:rPr>
      <w:b/>
      <w:sz w:val="22"/>
      <w:szCs w:val="22"/>
    </w:rPr>
  </w:style>
  <w:style w:type="paragraph" w:customStyle="1" w:styleId="corpsdetexte">
    <w:name w:val="corps de texte"/>
    <w:basedOn w:val="Normal"/>
    <w:rsid w:val="00ED2D34"/>
    <w:pPr>
      <w:tabs>
        <w:tab w:val="left" w:pos="720"/>
      </w:tabs>
      <w:spacing w:after="360"/>
      <w:jc w:val="both"/>
    </w:pPr>
  </w:style>
  <w:style w:type="paragraph" w:customStyle="1" w:styleId="articlesdelaLATMPnouveaux">
    <w:name w:val="articles de la LATMP (nouveaux)"/>
    <w:basedOn w:val="Normal"/>
    <w:rsid w:val="00D44BCF"/>
    <w:pPr>
      <w:ind w:left="720" w:right="720"/>
      <w:jc w:val="both"/>
    </w:pPr>
    <w:rPr>
      <w:sz w:val="20"/>
    </w:rPr>
  </w:style>
  <w:style w:type="character" w:customStyle="1" w:styleId="NotedebasdepageCar">
    <w:name w:val="Note de bas de page Car"/>
    <w:aliases w:val="Note de bas de page + 10pt Car,Note de bas de page art 65 Car"/>
    <w:basedOn w:val="Policepardfaut"/>
    <w:link w:val="Notedebasdepage"/>
    <w:locked/>
    <w:rsid w:val="00BC0A03"/>
    <w:rPr>
      <w:rFonts w:ascii="Arial" w:hAnsi="Arial"/>
      <w:sz w:val="24"/>
      <w:lang w:val="fr-CA" w:eastAsia="fr-CA" w:bidi="ar-SA"/>
    </w:rPr>
  </w:style>
  <w:style w:type="paragraph" w:customStyle="1" w:styleId="Citationenretrait">
    <w:name w:val="Citation en retrait"/>
    <w:basedOn w:val="Normal"/>
    <w:rsid w:val="006A7C53"/>
    <w:pPr>
      <w:spacing w:before="120" w:after="120"/>
      <w:ind w:left="720" w:right="720"/>
      <w:jc w:val="both"/>
    </w:pPr>
    <w:rPr>
      <w:kern w:val="24"/>
      <w:sz w:val="22"/>
      <w:lang w:eastAsia="fr-FR"/>
    </w:rPr>
  </w:style>
  <w:style w:type="paragraph" w:customStyle="1" w:styleId="Citationendoubleretrait">
    <w:name w:val="Citation en double retrait"/>
    <w:basedOn w:val="Citationenretrait"/>
    <w:rsid w:val="00147A49"/>
    <w:pPr>
      <w:spacing w:before="0" w:after="0"/>
      <w:ind w:left="1440" w:right="1440"/>
    </w:pPr>
    <w:rPr>
      <w:sz w:val="20"/>
    </w:rPr>
  </w:style>
  <w:style w:type="character" w:customStyle="1" w:styleId="Citationintgre">
    <w:name w:val="Citation intégrée"/>
    <w:basedOn w:val="Policepardfaut"/>
    <w:rsid w:val="006A7C53"/>
    <w:rPr>
      <w:rFonts w:ascii="Arial" w:hAnsi="Arial"/>
      <w:i/>
      <w:noProof w:val="0"/>
      <w:sz w:val="22"/>
      <w:lang w:val="fr-CA"/>
    </w:rPr>
  </w:style>
  <w:style w:type="paragraph" w:customStyle="1" w:styleId="Paragraphe">
    <w:name w:val="Paragraphe"/>
    <w:basedOn w:val="Normal"/>
    <w:rsid w:val="006A7C53"/>
    <w:pPr>
      <w:numPr>
        <w:numId w:val="3"/>
      </w:numPr>
      <w:spacing w:before="160" w:after="160"/>
      <w:jc w:val="both"/>
    </w:pPr>
    <w:rPr>
      <w:kern w:val="28"/>
      <w:lang w:eastAsia="fr-FR"/>
    </w:rPr>
  </w:style>
  <w:style w:type="paragraph" w:customStyle="1" w:styleId="ParagAlaMarge">
    <w:name w:val="ParagAlaMarge"/>
    <w:basedOn w:val="Paragraphe"/>
    <w:rsid w:val="006A7C53"/>
    <w:pPr>
      <w:numPr>
        <w:numId w:val="0"/>
      </w:numPr>
    </w:pPr>
  </w:style>
  <w:style w:type="paragraph" w:customStyle="1" w:styleId="ParagNonNum">
    <w:name w:val="ParagNonNum"/>
    <w:basedOn w:val="Paragraphe"/>
    <w:rsid w:val="006A7C53"/>
    <w:pPr>
      <w:numPr>
        <w:numId w:val="0"/>
      </w:numPr>
      <w:ind w:firstLine="720"/>
    </w:pPr>
  </w:style>
  <w:style w:type="paragraph" w:customStyle="1" w:styleId="Sous-paragraphe">
    <w:name w:val="Sous-paragraphe"/>
    <w:basedOn w:val="Normal"/>
    <w:rsid w:val="000E0C28"/>
    <w:pPr>
      <w:numPr>
        <w:ilvl w:val="1"/>
        <w:numId w:val="3"/>
      </w:numPr>
      <w:spacing w:before="120" w:after="120"/>
      <w:ind w:left="1440" w:hanging="720"/>
    </w:pPr>
    <w:rPr>
      <w:szCs w:val="24"/>
      <w:lang w:eastAsia="fr-FR"/>
    </w:rPr>
  </w:style>
  <w:style w:type="paragraph" w:customStyle="1" w:styleId="zSoquijdatDivision">
    <w:name w:val="zSoquij_datDivision"/>
    <w:basedOn w:val="Normal"/>
    <w:rsid w:val="00F772C1"/>
    <w:pPr>
      <w:jc w:val="center"/>
    </w:pPr>
    <w:rPr>
      <w:b/>
      <w:bCs/>
      <w:sz w:val="22"/>
      <w:szCs w:val="22"/>
    </w:rPr>
  </w:style>
  <w:style w:type="paragraph" w:customStyle="1" w:styleId="zSoquijlblLienParties">
    <w:name w:val="zSoquij_lblLienParties"/>
    <w:basedOn w:val="Normal"/>
    <w:rsid w:val="00D06652"/>
  </w:style>
  <w:style w:type="paragraph" w:customStyle="1" w:styleId="zSoquijdatDateAudience">
    <w:name w:val="zSoquij_datDateAudience"/>
    <w:basedOn w:val="Normal"/>
    <w:rsid w:val="000E56A6"/>
  </w:style>
  <w:style w:type="character" w:customStyle="1" w:styleId="corpsdedcisionCar">
    <w:name w:val="corps de décision Car"/>
    <w:link w:val="corpsdedcision"/>
    <w:rsid w:val="0044034D"/>
    <w:rPr>
      <w:rFonts w:ascii="Arial" w:hAnsi="Arial"/>
      <w:sz w:val="24"/>
    </w:rPr>
  </w:style>
  <w:style w:type="paragraph" w:styleId="Textedebulles">
    <w:name w:val="Balloon Text"/>
    <w:basedOn w:val="Normal"/>
    <w:link w:val="TextedebullesCar"/>
    <w:rsid w:val="00A215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A215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6345-53C2-4633-A883-D633F35C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2766</Words>
  <Characters>15218</Characters>
  <Application>Microsoft Office Word</Application>
  <DocSecurity>0</DocSecurity>
  <Lines>126</Lines>
  <Paragraphs>35</Paragraphs>
  <ScaleCrop>false</ScaleCrop>
  <Company/>
  <LinksUpToDate>false</LinksUpToDate>
  <CharactersWithSpaces>17949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2018-04-10T17:41:00Z</dcterms:created>
  <dcterms:modified xsi:type="dcterms:W3CDTF">2018-04-10T17:41:00Z</dcterms:modified>
</cp:coreProperties>
</file>